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01" w:rsidRDefault="00E00101" w:rsidP="00521528">
      <w:pPr>
        <w:jc w:val="center"/>
        <w:rPr>
          <w:b/>
          <w:noProof/>
          <w:sz w:val="28"/>
          <w:szCs w:val="28"/>
        </w:rPr>
      </w:pPr>
    </w:p>
    <w:p w:rsidR="00740B2A" w:rsidRPr="00E00101" w:rsidRDefault="00E00101" w:rsidP="00275AA7">
      <w:pPr>
        <w:spacing w:line="276" w:lineRule="auto"/>
        <w:ind w:left="851" w:right="940"/>
        <w:jc w:val="both"/>
        <w:rPr>
          <w:rFonts w:asciiTheme="minorHAnsi" w:hAnsiTheme="minorHAnsi"/>
          <w:bCs/>
          <w:sz w:val="28"/>
          <w:szCs w:val="28"/>
        </w:rPr>
      </w:pPr>
      <w:r w:rsidRPr="00E00101">
        <w:rPr>
          <w:rFonts w:asciiTheme="minorHAnsi" w:hAnsiTheme="minorHAnsi"/>
          <w:bCs/>
          <w:sz w:val="28"/>
          <w:szCs w:val="28"/>
        </w:rPr>
        <w:t>Rešitve učnega lista</w:t>
      </w:r>
    </w:p>
    <w:p w:rsidR="00740B2A" w:rsidRPr="00E00101" w:rsidRDefault="00E00101" w:rsidP="00275AA7">
      <w:pPr>
        <w:pBdr>
          <w:top w:val="single" w:sz="4" w:space="1" w:color="auto"/>
          <w:bottom w:val="single" w:sz="4" w:space="1" w:color="auto"/>
        </w:pBdr>
        <w:spacing w:line="276" w:lineRule="auto"/>
        <w:ind w:left="851" w:right="940"/>
        <w:jc w:val="both"/>
        <w:rPr>
          <w:rFonts w:asciiTheme="minorHAnsi" w:hAnsiTheme="minorHAnsi"/>
          <w:b/>
          <w:bCs/>
          <w:sz w:val="28"/>
          <w:szCs w:val="28"/>
        </w:rPr>
      </w:pPr>
      <w:r w:rsidRPr="00E00101">
        <w:rPr>
          <w:rFonts w:asciiTheme="minorHAnsi" w:hAnsiTheme="minorHAnsi"/>
          <w:b/>
          <w:bCs/>
          <w:sz w:val="28"/>
          <w:szCs w:val="28"/>
        </w:rPr>
        <w:t>Vreme</w:t>
      </w:r>
    </w:p>
    <w:p w:rsidR="00740B2A" w:rsidRPr="00E00101" w:rsidRDefault="00740B2A" w:rsidP="00275AA7">
      <w:pPr>
        <w:spacing w:line="276" w:lineRule="auto"/>
        <w:ind w:left="851" w:right="940"/>
        <w:jc w:val="center"/>
        <w:rPr>
          <w:rFonts w:asciiTheme="minorHAnsi" w:hAnsiTheme="minorHAnsi"/>
          <w:b/>
          <w:bCs/>
          <w:sz w:val="22"/>
          <w:szCs w:val="22"/>
        </w:rPr>
      </w:pPr>
    </w:p>
    <w:p w:rsidR="00740B2A" w:rsidRPr="00E00101" w:rsidRDefault="00740B2A" w:rsidP="00275AA7">
      <w:pPr>
        <w:spacing w:line="276" w:lineRule="auto"/>
        <w:ind w:left="851" w:right="940"/>
        <w:jc w:val="both"/>
        <w:rPr>
          <w:rFonts w:asciiTheme="minorHAnsi" w:hAnsiTheme="minorHAnsi"/>
          <w:b/>
          <w:bCs/>
          <w:sz w:val="22"/>
          <w:szCs w:val="22"/>
        </w:rPr>
      </w:pPr>
    </w:p>
    <w:p w:rsidR="00740B2A" w:rsidRPr="00E00101" w:rsidRDefault="00740B2A" w:rsidP="00275AA7">
      <w:pPr>
        <w:spacing w:line="276" w:lineRule="auto"/>
        <w:ind w:left="851" w:right="940"/>
        <w:jc w:val="both"/>
        <w:rPr>
          <w:rFonts w:asciiTheme="minorHAnsi" w:hAnsiTheme="minorHAnsi"/>
          <w:b/>
          <w:bCs/>
          <w:sz w:val="22"/>
          <w:szCs w:val="22"/>
        </w:rPr>
      </w:pPr>
      <w:r w:rsidRPr="00E00101">
        <w:rPr>
          <w:rFonts w:asciiTheme="minorHAnsi" w:hAnsiTheme="minorHAnsi"/>
          <w:b/>
          <w:bCs/>
          <w:sz w:val="22"/>
          <w:szCs w:val="22"/>
        </w:rPr>
        <w:t>(a)</w:t>
      </w:r>
    </w:p>
    <w:p w:rsidR="00740B2A" w:rsidRDefault="00740B2A" w:rsidP="00275AA7">
      <w:pPr>
        <w:spacing w:line="276" w:lineRule="auto"/>
        <w:ind w:left="851" w:right="940"/>
        <w:jc w:val="both"/>
        <w:rPr>
          <w:rFonts w:asciiTheme="minorHAnsi" w:hAnsiTheme="minorHAnsi"/>
          <w:sz w:val="22"/>
          <w:szCs w:val="22"/>
        </w:rPr>
      </w:pPr>
      <w:r w:rsidRPr="00E00101">
        <w:rPr>
          <w:rFonts w:asciiTheme="minorHAnsi" w:hAnsiTheme="minorHAnsi"/>
          <w:sz w:val="22"/>
          <w:szCs w:val="22"/>
        </w:rPr>
        <w:t>Točkovni diagram, ki ustreza povprečnim mesečnim temperaturam na Kredarici v desetletnem obdobju 1981–1990.</w:t>
      </w:r>
    </w:p>
    <w:p w:rsidR="00E00101" w:rsidRPr="00E00101" w:rsidRDefault="00E00101" w:rsidP="00275AA7">
      <w:pPr>
        <w:spacing w:line="276" w:lineRule="auto"/>
        <w:ind w:left="851" w:right="940"/>
        <w:rPr>
          <w:rFonts w:asciiTheme="minorHAnsi" w:hAnsiTheme="minorHAnsi"/>
          <w:sz w:val="22"/>
          <w:szCs w:val="22"/>
        </w:rPr>
      </w:pPr>
    </w:p>
    <w:p w:rsidR="00740B2A" w:rsidRDefault="00275AA7" w:rsidP="00275AA7">
      <w:pPr>
        <w:spacing w:line="276" w:lineRule="auto"/>
        <w:ind w:left="851" w:right="940"/>
        <w:rPr>
          <w:rFonts w:asciiTheme="minorHAnsi" w:hAnsiTheme="minorHAnsi"/>
          <w:b/>
          <w:bCs/>
          <w:noProof/>
          <w:sz w:val="22"/>
          <w:szCs w:val="22"/>
        </w:rPr>
      </w:pPr>
      <w:r>
        <w:rPr>
          <w:rFonts w:asciiTheme="minorHAnsi" w:hAnsiTheme="minorHAnsi"/>
          <w:b/>
          <w:bCs/>
          <w:noProof/>
          <w:sz w:val="22"/>
          <w:szCs w:val="22"/>
        </w:rPr>
        <w:t xml:space="preserve">     </w:t>
      </w:r>
      <w:r w:rsidR="00F16D8E" w:rsidRPr="00F16D8E">
        <w:rPr>
          <w:rFonts w:asciiTheme="minorHAnsi" w:hAnsiTheme="minorHAnsi"/>
          <w:b/>
          <w:b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6" type="#_x0000_t75" style="width:2in;height:96pt;visibility:visible">
            <v:imagedata r:id="rId7" o:title=""/>
          </v:shape>
        </w:pict>
      </w:r>
    </w:p>
    <w:p w:rsidR="00E00101" w:rsidRPr="00E00101" w:rsidRDefault="00E00101" w:rsidP="00275AA7">
      <w:pPr>
        <w:spacing w:line="276" w:lineRule="auto"/>
        <w:ind w:left="851" w:right="940"/>
        <w:rPr>
          <w:rFonts w:asciiTheme="minorHAnsi" w:hAnsiTheme="minorHAnsi"/>
          <w:b/>
          <w:bCs/>
          <w:sz w:val="22"/>
          <w:szCs w:val="22"/>
        </w:rPr>
      </w:pPr>
    </w:p>
    <w:p w:rsidR="00740B2A" w:rsidRPr="00E00101" w:rsidRDefault="00740B2A" w:rsidP="00275AA7">
      <w:pPr>
        <w:spacing w:line="276" w:lineRule="auto"/>
        <w:ind w:left="851" w:right="940"/>
        <w:jc w:val="both"/>
        <w:rPr>
          <w:rFonts w:asciiTheme="minorHAnsi" w:hAnsiTheme="minorHAnsi"/>
          <w:sz w:val="22"/>
          <w:szCs w:val="22"/>
        </w:rPr>
      </w:pPr>
      <w:r w:rsidRPr="00E00101">
        <w:rPr>
          <w:rFonts w:asciiTheme="minorHAnsi" w:hAnsiTheme="minorHAnsi"/>
          <w:sz w:val="22"/>
          <w:szCs w:val="22"/>
        </w:rPr>
        <w:t>Danim podatkom ustreza funkcija sin</w:t>
      </w:r>
      <w:r w:rsidR="00605BD0" w:rsidRPr="00E00101">
        <w:rPr>
          <w:rFonts w:asciiTheme="minorHAnsi" w:hAnsiTheme="minorHAnsi"/>
          <w:sz w:val="22"/>
          <w:szCs w:val="22"/>
        </w:rPr>
        <w:t>us</w:t>
      </w:r>
      <w:r w:rsidRPr="00E00101">
        <w:rPr>
          <w:rFonts w:asciiTheme="minorHAnsi" w:hAnsiTheme="minorHAnsi"/>
          <w:sz w:val="22"/>
          <w:szCs w:val="22"/>
        </w:rPr>
        <w:t>,</w:t>
      </w:r>
      <w:r w:rsidR="00605BD0" w:rsidRPr="00E00101">
        <w:rPr>
          <w:rFonts w:asciiTheme="minorHAnsi" w:hAnsiTheme="minorHAnsi"/>
          <w:sz w:val="22"/>
          <w:szCs w:val="22"/>
        </w:rPr>
        <w:t xml:space="preserve"> </w:t>
      </w:r>
      <w:r w:rsidRPr="00E00101">
        <w:rPr>
          <w:rFonts w:asciiTheme="minorHAnsi" w:hAnsiTheme="minorHAnsi"/>
          <w:position w:val="-10"/>
          <w:sz w:val="22"/>
          <w:szCs w:val="22"/>
        </w:rPr>
        <w:object w:dxaOrig="2420" w:dyaOrig="320">
          <v:shape id="_x0000_i1027" type="#_x0000_t75" style="width:120pt;height:15pt" o:ole="">
            <v:imagedata r:id="rId8" o:title=""/>
          </v:shape>
          <o:OLEObject Type="Embed" ProgID="Equation.3" ShapeID="_x0000_i1027" DrawAspect="Content" ObjectID="_1349604014" r:id="rId9"/>
        </w:object>
      </w:r>
    </w:p>
    <w:p w:rsidR="00E00101" w:rsidRDefault="00E00101" w:rsidP="00275AA7">
      <w:pPr>
        <w:spacing w:line="276" w:lineRule="auto"/>
        <w:ind w:left="851" w:right="940"/>
        <w:jc w:val="both"/>
        <w:rPr>
          <w:rFonts w:asciiTheme="minorHAnsi" w:hAnsiTheme="minorHAnsi"/>
          <w:sz w:val="22"/>
          <w:szCs w:val="22"/>
        </w:rPr>
      </w:pPr>
    </w:p>
    <w:p w:rsidR="00740B2A" w:rsidRDefault="00740B2A" w:rsidP="00275AA7">
      <w:pPr>
        <w:spacing w:line="276" w:lineRule="auto"/>
        <w:ind w:left="851" w:right="940"/>
        <w:jc w:val="both"/>
        <w:rPr>
          <w:rFonts w:asciiTheme="minorHAnsi" w:hAnsiTheme="minorHAnsi"/>
          <w:sz w:val="22"/>
          <w:szCs w:val="22"/>
        </w:rPr>
      </w:pPr>
      <w:r w:rsidRPr="00E00101">
        <w:rPr>
          <w:rFonts w:asciiTheme="minorHAnsi" w:hAnsiTheme="minorHAnsi"/>
          <w:sz w:val="22"/>
          <w:szCs w:val="22"/>
        </w:rPr>
        <w:t>Enačba funkcije in graf:</w:t>
      </w:r>
    </w:p>
    <w:p w:rsidR="00E00101" w:rsidRPr="00E00101" w:rsidRDefault="00E00101" w:rsidP="00275AA7">
      <w:pPr>
        <w:spacing w:line="276" w:lineRule="auto"/>
        <w:ind w:left="851" w:right="940"/>
        <w:jc w:val="both"/>
        <w:rPr>
          <w:rFonts w:asciiTheme="minorHAnsi" w:hAnsiTheme="minorHAnsi"/>
          <w:sz w:val="22"/>
          <w:szCs w:val="22"/>
        </w:rPr>
      </w:pPr>
    </w:p>
    <w:p w:rsidR="00E00101" w:rsidRDefault="00F16D8E" w:rsidP="00275AA7">
      <w:pPr>
        <w:spacing w:line="276" w:lineRule="auto"/>
        <w:ind w:left="851" w:right="940"/>
        <w:rPr>
          <w:rFonts w:asciiTheme="minorHAnsi" w:hAnsiTheme="minorHAnsi"/>
          <w:position w:val="-124"/>
          <w:sz w:val="22"/>
          <w:szCs w:val="22"/>
        </w:rPr>
      </w:pPr>
      <w:r w:rsidRPr="00F16D8E">
        <w:rPr>
          <w:rFonts w:asciiTheme="minorHAnsi" w:hAnsiTheme="minorHAnsi"/>
          <w:noProof/>
          <w:sz w:val="22"/>
          <w:szCs w:val="22"/>
        </w:rPr>
        <w:pict>
          <v:shape id="Slika 2" o:spid="_x0000_s1026" type="#_x0000_t75" style="position:absolute;left:0;text-align:left;margin-left:256.65pt;margin-top:1.65pt;width:175.9pt;height:117.25pt;z-index:-251666944;visibility:visible" wrapcoords="-112 0 -112 21431 21600 21431 21600 0 -112 0">
            <v:imagedata r:id="rId10" o:title=""/>
            <w10:wrap type="through"/>
          </v:shape>
        </w:pict>
      </w:r>
      <w:r w:rsidR="00275AA7" w:rsidRPr="00275AA7">
        <w:rPr>
          <w:rFonts w:asciiTheme="minorHAnsi" w:hAnsiTheme="minorHAnsi"/>
          <w:position w:val="-126"/>
          <w:sz w:val="22"/>
          <w:szCs w:val="22"/>
        </w:rPr>
        <w:object w:dxaOrig="3440" w:dyaOrig="2360">
          <v:shape id="_x0000_i1060" type="#_x0000_t75" style="width:171pt;height:119pt" o:ole="">
            <v:imagedata r:id="rId11" o:title=""/>
          </v:shape>
          <o:OLEObject Type="Embed" ProgID="Equation.3" ShapeID="_x0000_i1060" DrawAspect="Content" ObjectID="_1349604015" r:id="rId12"/>
        </w:object>
      </w:r>
    </w:p>
    <w:p w:rsidR="00740B2A" w:rsidRPr="00E00101" w:rsidRDefault="00740B2A" w:rsidP="00275AA7">
      <w:pPr>
        <w:spacing w:line="360" w:lineRule="auto"/>
        <w:ind w:left="851" w:right="940"/>
        <w:rPr>
          <w:rFonts w:asciiTheme="minorHAnsi" w:hAnsiTheme="minorHAnsi"/>
          <w:sz w:val="22"/>
          <w:szCs w:val="22"/>
        </w:rPr>
      </w:pPr>
    </w:p>
    <w:p w:rsidR="00740B2A" w:rsidRDefault="00740B2A" w:rsidP="00275AA7">
      <w:pPr>
        <w:spacing w:line="276" w:lineRule="auto"/>
        <w:ind w:left="851" w:right="1082"/>
        <w:jc w:val="both"/>
        <w:rPr>
          <w:rFonts w:asciiTheme="minorHAnsi" w:hAnsiTheme="minorHAnsi"/>
          <w:sz w:val="22"/>
          <w:szCs w:val="22"/>
        </w:rPr>
      </w:pPr>
      <w:r w:rsidRPr="00E00101">
        <w:rPr>
          <w:rFonts w:asciiTheme="minorHAnsi" w:hAnsiTheme="minorHAnsi"/>
          <w:sz w:val="22"/>
          <w:szCs w:val="22"/>
        </w:rPr>
        <w:t>Dobljena rešitev ni najboljša, saj se krivulja le v eni točki ujema z danimi podatki, je pa dovolj dober približek glede na to, da smo dobili enačbo funkcije brez uporabe tehnologije.</w:t>
      </w:r>
    </w:p>
    <w:p w:rsidR="00E00101" w:rsidRDefault="00E00101" w:rsidP="00275AA7">
      <w:pPr>
        <w:spacing w:line="276" w:lineRule="auto"/>
        <w:ind w:left="851" w:right="940"/>
        <w:rPr>
          <w:rFonts w:asciiTheme="minorHAnsi" w:hAnsiTheme="minorHAnsi"/>
          <w:sz w:val="22"/>
          <w:szCs w:val="22"/>
        </w:rPr>
      </w:pPr>
    </w:p>
    <w:p w:rsidR="00740B2A" w:rsidRPr="00E00101" w:rsidRDefault="00605BD0" w:rsidP="00275AA7">
      <w:pPr>
        <w:spacing w:line="276" w:lineRule="auto"/>
        <w:ind w:left="851" w:right="940"/>
        <w:rPr>
          <w:rFonts w:asciiTheme="minorHAnsi" w:hAnsiTheme="minorHAnsi"/>
          <w:b/>
          <w:sz w:val="22"/>
          <w:szCs w:val="22"/>
        </w:rPr>
      </w:pPr>
      <w:r w:rsidRPr="00E00101">
        <w:rPr>
          <w:rFonts w:asciiTheme="minorHAnsi" w:hAnsiTheme="minorHAnsi"/>
          <w:b/>
          <w:sz w:val="22"/>
          <w:szCs w:val="22"/>
        </w:rPr>
        <w:t>Prilagoditvena (r</w:t>
      </w:r>
      <w:r w:rsidR="00740B2A" w:rsidRPr="00E00101">
        <w:rPr>
          <w:rFonts w:asciiTheme="minorHAnsi" w:hAnsiTheme="minorHAnsi"/>
          <w:b/>
          <w:sz w:val="22"/>
          <w:szCs w:val="22"/>
        </w:rPr>
        <w:t>egresijska</w:t>
      </w:r>
      <w:r w:rsidRPr="00E00101">
        <w:rPr>
          <w:rFonts w:asciiTheme="minorHAnsi" w:hAnsiTheme="minorHAnsi"/>
          <w:b/>
          <w:sz w:val="22"/>
          <w:szCs w:val="22"/>
        </w:rPr>
        <w:t>)</w:t>
      </w:r>
      <w:r w:rsidR="00740B2A" w:rsidRPr="00E00101">
        <w:rPr>
          <w:rFonts w:asciiTheme="minorHAnsi" w:hAnsiTheme="minorHAnsi"/>
          <w:b/>
          <w:sz w:val="22"/>
          <w:szCs w:val="22"/>
        </w:rPr>
        <w:t xml:space="preserve"> krivulja:</w:t>
      </w:r>
    </w:p>
    <w:p w:rsidR="00E00101" w:rsidRDefault="00275AA7" w:rsidP="00275AA7">
      <w:pPr>
        <w:spacing w:line="276" w:lineRule="auto"/>
        <w:ind w:left="851" w:right="940"/>
        <w:rPr>
          <w:rFonts w:asciiTheme="minorHAnsi" w:hAnsiTheme="minorHAnsi"/>
          <w:noProof/>
          <w:sz w:val="22"/>
          <w:szCs w:val="22"/>
        </w:rPr>
      </w:pPr>
      <w:r>
        <w:rPr>
          <w:rFonts w:asciiTheme="minorHAnsi" w:hAnsiTheme="minorHAnsi"/>
          <w:noProof/>
          <w:sz w:val="22"/>
          <w:szCs w:val="22"/>
        </w:rPr>
        <w:pict>
          <v:shape id="Slika 3" o:spid="_x0000_s1027" type="#_x0000_t75" style="position:absolute;left:0;text-align:left;margin-left:48.75pt;margin-top:9.5pt;width:2in;height:96pt;z-index:251647488;visibility:visible">
            <v:imagedata r:id="rId13" o:title=""/>
            <w10:wrap type="square"/>
          </v:shape>
        </w:pict>
      </w:r>
    </w:p>
    <w:p w:rsidR="00E00101" w:rsidRDefault="00275AA7" w:rsidP="00275AA7">
      <w:pPr>
        <w:spacing w:line="276" w:lineRule="auto"/>
        <w:ind w:left="851" w:right="798"/>
        <w:jc w:val="center"/>
        <w:rPr>
          <w:rFonts w:asciiTheme="minorHAnsi" w:hAnsiTheme="minorHAnsi"/>
          <w:noProof/>
          <w:sz w:val="22"/>
          <w:szCs w:val="22"/>
        </w:rPr>
      </w:pPr>
      <w:r>
        <w:rPr>
          <w:noProof/>
        </w:rPr>
        <w:pict>
          <v:shape id="_x0000_s1087" type="#_x0000_t75" style="position:absolute;left:0;text-align:left;margin-left:215.1pt;margin-top:.05pt;width:2in;height:96pt;z-index:-251646464;visibility:visible;mso-position-horizontal:absolute;mso-position-horizontal-relative:text;mso-position-vertical:absolute;mso-position-vertical-relative:text;mso-width-relative:page;mso-height-relative:page" wrapcoords="-112 0 -112 21431 21600 21431 21600 0 -112 0">
            <v:imagedata r:id="rId14" o:title=""/>
            <w10:wrap type="through"/>
          </v:shape>
        </w:pict>
      </w:r>
    </w:p>
    <w:p w:rsidR="00740B2A" w:rsidRPr="00E00101" w:rsidRDefault="00740B2A" w:rsidP="00E00101">
      <w:pPr>
        <w:spacing w:line="276" w:lineRule="auto"/>
        <w:ind w:left="851" w:right="798"/>
        <w:rPr>
          <w:rFonts w:asciiTheme="minorHAnsi" w:hAnsiTheme="minorHAnsi"/>
          <w:sz w:val="22"/>
          <w:szCs w:val="22"/>
        </w:rPr>
      </w:pPr>
    </w:p>
    <w:p w:rsidR="00E00101" w:rsidRDefault="00E00101" w:rsidP="00F65D2E">
      <w:pPr>
        <w:spacing w:line="276" w:lineRule="auto"/>
        <w:ind w:right="798"/>
        <w:rPr>
          <w:rFonts w:asciiTheme="minorHAnsi" w:hAnsiTheme="minorHAnsi"/>
          <w:sz w:val="22"/>
          <w:szCs w:val="22"/>
        </w:rPr>
      </w:pPr>
    </w:p>
    <w:p w:rsidR="00E00101" w:rsidRDefault="00E00101" w:rsidP="00E00101">
      <w:pPr>
        <w:spacing w:line="276" w:lineRule="auto"/>
        <w:ind w:right="798"/>
        <w:rPr>
          <w:rFonts w:asciiTheme="minorHAnsi" w:hAnsiTheme="minorHAnsi"/>
          <w:sz w:val="22"/>
          <w:szCs w:val="22"/>
        </w:rPr>
      </w:pPr>
    </w:p>
    <w:p w:rsidR="00E32A2A" w:rsidRDefault="00E32A2A" w:rsidP="00E00101">
      <w:pPr>
        <w:spacing w:line="276" w:lineRule="auto"/>
        <w:ind w:left="851" w:right="798"/>
        <w:rPr>
          <w:rFonts w:asciiTheme="minorHAnsi" w:hAnsiTheme="minorHAnsi"/>
          <w:sz w:val="22"/>
          <w:szCs w:val="22"/>
        </w:rPr>
      </w:pPr>
    </w:p>
    <w:p w:rsidR="00E32A2A" w:rsidRPr="00E00101" w:rsidRDefault="00E32A2A" w:rsidP="00E32A2A">
      <w:pPr>
        <w:spacing w:line="276" w:lineRule="auto"/>
        <w:ind w:left="851" w:right="798"/>
        <w:rPr>
          <w:rFonts w:asciiTheme="minorHAnsi" w:hAnsiTheme="minorHAnsi"/>
          <w:sz w:val="22"/>
          <w:szCs w:val="22"/>
        </w:rPr>
      </w:pPr>
    </w:p>
    <w:p w:rsidR="00E32A2A" w:rsidRDefault="00E32A2A" w:rsidP="00E00101">
      <w:pPr>
        <w:spacing w:line="276" w:lineRule="auto"/>
        <w:ind w:left="851" w:right="798"/>
        <w:rPr>
          <w:rFonts w:asciiTheme="minorHAnsi" w:hAnsiTheme="minorHAnsi"/>
          <w:sz w:val="22"/>
          <w:szCs w:val="22"/>
        </w:rPr>
      </w:pPr>
    </w:p>
    <w:p w:rsidR="00740B2A" w:rsidRPr="00E00101" w:rsidRDefault="00740B2A" w:rsidP="00E00101">
      <w:pPr>
        <w:spacing w:line="276" w:lineRule="auto"/>
        <w:ind w:left="851" w:right="798"/>
        <w:rPr>
          <w:rFonts w:asciiTheme="minorHAnsi" w:hAnsiTheme="minorHAnsi"/>
          <w:sz w:val="22"/>
          <w:szCs w:val="22"/>
        </w:rPr>
      </w:pPr>
      <w:r w:rsidRPr="00E00101">
        <w:rPr>
          <w:rFonts w:asciiTheme="minorHAnsi" w:hAnsiTheme="minorHAnsi"/>
          <w:sz w:val="22"/>
          <w:szCs w:val="22"/>
        </w:rPr>
        <w:t>Z regresijo smo dobili boljši sinusni model kot prej.</w:t>
      </w:r>
    </w:p>
    <w:p w:rsidR="00275AA7" w:rsidRDefault="00275AA7" w:rsidP="00E00101">
      <w:pPr>
        <w:spacing w:line="276" w:lineRule="auto"/>
        <w:ind w:left="851" w:right="798"/>
        <w:rPr>
          <w:rFonts w:asciiTheme="minorHAnsi" w:hAnsiTheme="minorHAnsi"/>
          <w:sz w:val="22"/>
          <w:szCs w:val="22"/>
        </w:rPr>
      </w:pPr>
    </w:p>
    <w:p w:rsidR="00275AA7" w:rsidRDefault="00275AA7" w:rsidP="00E00101">
      <w:pPr>
        <w:spacing w:line="276" w:lineRule="auto"/>
        <w:ind w:left="851" w:right="798"/>
        <w:rPr>
          <w:rFonts w:asciiTheme="minorHAnsi" w:hAnsiTheme="minorHAnsi"/>
          <w:sz w:val="22"/>
          <w:szCs w:val="22"/>
        </w:rPr>
      </w:pPr>
    </w:p>
    <w:p w:rsidR="00275AA7" w:rsidRDefault="00275AA7" w:rsidP="00E00101">
      <w:pPr>
        <w:spacing w:line="276" w:lineRule="auto"/>
        <w:ind w:left="851" w:right="798"/>
        <w:rPr>
          <w:rFonts w:asciiTheme="minorHAnsi" w:hAnsiTheme="minorHAnsi"/>
          <w:sz w:val="22"/>
          <w:szCs w:val="22"/>
        </w:rPr>
      </w:pPr>
    </w:p>
    <w:p w:rsidR="00275AA7" w:rsidRDefault="00275AA7" w:rsidP="00E00101">
      <w:pPr>
        <w:spacing w:line="276" w:lineRule="auto"/>
        <w:ind w:left="851" w:right="798"/>
        <w:rPr>
          <w:rFonts w:asciiTheme="minorHAnsi" w:hAnsiTheme="minorHAnsi"/>
          <w:sz w:val="22"/>
          <w:szCs w:val="22"/>
        </w:rPr>
      </w:pPr>
    </w:p>
    <w:p w:rsidR="00275AA7" w:rsidRDefault="00275AA7" w:rsidP="00E00101">
      <w:pPr>
        <w:spacing w:line="276" w:lineRule="auto"/>
        <w:ind w:left="851" w:right="798"/>
        <w:rPr>
          <w:rFonts w:asciiTheme="minorHAnsi" w:hAnsiTheme="minorHAnsi"/>
          <w:sz w:val="22"/>
          <w:szCs w:val="22"/>
        </w:rPr>
      </w:pPr>
    </w:p>
    <w:p w:rsidR="00740B2A" w:rsidRPr="00E00101" w:rsidRDefault="00740B2A" w:rsidP="00E00101">
      <w:pPr>
        <w:spacing w:line="276" w:lineRule="auto"/>
        <w:ind w:left="851" w:right="798"/>
        <w:rPr>
          <w:rFonts w:asciiTheme="minorHAnsi" w:hAnsiTheme="minorHAnsi"/>
          <w:sz w:val="22"/>
          <w:szCs w:val="22"/>
        </w:rPr>
      </w:pPr>
      <w:r w:rsidRPr="00E00101">
        <w:rPr>
          <w:rFonts w:asciiTheme="minorHAnsi" w:hAnsiTheme="minorHAnsi"/>
          <w:sz w:val="22"/>
          <w:szCs w:val="22"/>
        </w:rPr>
        <w:t>V istem koordinatnem sistemu je narisan še točkovni diagram za povprečne mesečne temperature na Kredarici leta 2008.</w:t>
      </w:r>
    </w:p>
    <w:p w:rsidR="00740B2A" w:rsidRPr="00E00101" w:rsidRDefault="00F16D8E" w:rsidP="00E00101">
      <w:pPr>
        <w:spacing w:line="276" w:lineRule="auto"/>
        <w:ind w:left="851" w:right="798"/>
        <w:rPr>
          <w:rFonts w:asciiTheme="minorHAnsi" w:hAnsiTheme="minorHAnsi"/>
          <w:sz w:val="22"/>
          <w:szCs w:val="22"/>
        </w:rPr>
      </w:pPr>
      <w:r w:rsidRPr="00F16D8E">
        <w:rPr>
          <w:noProof/>
        </w:rPr>
        <w:pict>
          <v:shape id="_x0000_s1051" type="#_x0000_t75" style="position:absolute;left:0;text-align:left;margin-left:59pt;margin-top:9.1pt;width:2in;height:95pt;z-index:-251659776;visibility:visible" wrapcoords="-112 0 -112 21430 21600 21430 21600 0 -112 0">
            <v:imagedata r:id="rId15" o:title=""/>
            <w10:wrap type="through"/>
          </v:shape>
        </w:pict>
      </w:r>
    </w:p>
    <w:p w:rsidR="00E00101" w:rsidRDefault="00E00101" w:rsidP="00E00101">
      <w:pPr>
        <w:spacing w:line="276" w:lineRule="auto"/>
        <w:ind w:left="851" w:right="798"/>
        <w:jc w:val="center"/>
        <w:rPr>
          <w:rFonts w:asciiTheme="minorHAnsi" w:hAnsiTheme="minorHAnsi"/>
          <w:noProof/>
          <w:sz w:val="22"/>
          <w:szCs w:val="22"/>
        </w:rPr>
      </w:pPr>
    </w:p>
    <w:p w:rsidR="00740B2A" w:rsidRDefault="00740B2A" w:rsidP="00E00101">
      <w:pPr>
        <w:spacing w:line="276" w:lineRule="auto"/>
        <w:ind w:left="851" w:right="798"/>
        <w:jc w:val="center"/>
        <w:rPr>
          <w:rFonts w:asciiTheme="minorHAnsi" w:hAnsiTheme="minorHAnsi"/>
          <w:sz w:val="22"/>
          <w:szCs w:val="22"/>
        </w:rPr>
      </w:pPr>
    </w:p>
    <w:p w:rsidR="00E00101" w:rsidRDefault="00E00101" w:rsidP="00E00101">
      <w:pPr>
        <w:spacing w:line="276" w:lineRule="auto"/>
        <w:ind w:left="851" w:right="798"/>
        <w:jc w:val="center"/>
        <w:rPr>
          <w:rFonts w:asciiTheme="minorHAnsi" w:hAnsiTheme="minorHAnsi"/>
          <w:sz w:val="22"/>
          <w:szCs w:val="22"/>
        </w:rPr>
      </w:pPr>
    </w:p>
    <w:p w:rsidR="00E00101" w:rsidRDefault="00E00101" w:rsidP="00E00101">
      <w:pPr>
        <w:spacing w:line="276" w:lineRule="auto"/>
        <w:ind w:left="851" w:right="798"/>
        <w:jc w:val="center"/>
        <w:rPr>
          <w:rFonts w:asciiTheme="minorHAnsi" w:hAnsiTheme="minorHAnsi"/>
          <w:sz w:val="22"/>
          <w:szCs w:val="22"/>
        </w:rPr>
      </w:pPr>
    </w:p>
    <w:p w:rsidR="00E00101" w:rsidRDefault="00E00101" w:rsidP="00E00101">
      <w:pPr>
        <w:spacing w:line="276" w:lineRule="auto"/>
        <w:ind w:left="851" w:right="798"/>
        <w:jc w:val="center"/>
        <w:rPr>
          <w:rFonts w:asciiTheme="minorHAnsi" w:hAnsiTheme="minorHAnsi"/>
          <w:sz w:val="22"/>
          <w:szCs w:val="22"/>
        </w:rPr>
      </w:pPr>
    </w:p>
    <w:p w:rsidR="00E00101" w:rsidRDefault="00E00101" w:rsidP="00E00101">
      <w:pPr>
        <w:spacing w:line="276" w:lineRule="auto"/>
        <w:ind w:left="851" w:right="798"/>
        <w:jc w:val="center"/>
        <w:rPr>
          <w:rFonts w:asciiTheme="minorHAnsi" w:hAnsiTheme="minorHAnsi"/>
          <w:sz w:val="22"/>
          <w:szCs w:val="22"/>
        </w:rPr>
      </w:pPr>
    </w:p>
    <w:p w:rsidR="00E00101" w:rsidRPr="00E00101" w:rsidRDefault="00E00101" w:rsidP="00E00101">
      <w:pPr>
        <w:spacing w:line="276" w:lineRule="auto"/>
        <w:ind w:left="851" w:right="798"/>
        <w:jc w:val="center"/>
        <w:rPr>
          <w:rFonts w:asciiTheme="minorHAnsi" w:hAnsiTheme="minorHAnsi"/>
          <w:sz w:val="22"/>
          <w:szCs w:val="22"/>
        </w:rPr>
      </w:pPr>
    </w:p>
    <w:p w:rsidR="00740B2A" w:rsidRPr="00E00101" w:rsidRDefault="00740B2A" w:rsidP="00E00101">
      <w:pPr>
        <w:spacing w:line="276" w:lineRule="auto"/>
        <w:ind w:left="851" w:right="798"/>
        <w:jc w:val="both"/>
        <w:rPr>
          <w:rFonts w:asciiTheme="minorHAnsi" w:hAnsiTheme="minorHAnsi"/>
          <w:sz w:val="22"/>
          <w:szCs w:val="22"/>
        </w:rPr>
      </w:pPr>
      <w:r w:rsidRPr="00E00101">
        <w:rPr>
          <w:rFonts w:asciiTheme="minorHAnsi" w:hAnsiTheme="minorHAnsi"/>
          <w:sz w:val="22"/>
          <w:szCs w:val="22"/>
        </w:rPr>
        <w:t xml:space="preserve">Dijaki lahko hipotezo o </w:t>
      </w:r>
      <w:r w:rsidR="00605BD0" w:rsidRPr="00E00101">
        <w:rPr>
          <w:rFonts w:asciiTheme="minorHAnsi" w:hAnsiTheme="minorHAnsi"/>
          <w:sz w:val="22"/>
          <w:szCs w:val="22"/>
        </w:rPr>
        <w:t>globalnem</w:t>
      </w:r>
      <w:r w:rsidRPr="00E00101">
        <w:rPr>
          <w:rFonts w:asciiTheme="minorHAnsi" w:hAnsiTheme="minorHAnsi"/>
          <w:sz w:val="22"/>
          <w:szCs w:val="22"/>
        </w:rPr>
        <w:t xml:space="preserve"> segrevanju potrdijo ali zavržejo. Pomembno je, da svoje ugotovitve na podlagi danih podatkov argumentirajo. Lahko sklepajo, da se ozračje segreva, saj so povprečne mesečne temperature v štirih mesecih izrazito višje od povprečja temperatur v obdobju 1981–1990. Septembra je bila povprečna temperatura precej nižja, zato lahko zagovarjajo tezo, da ni večjih znakov segrevanja. Vsekakor pa je bilo lahko leto 2008 leto vremenskih odstopanj in na podlagi podatkov iz enega leta ne moremo sklepati na splošno segrevanje. </w:t>
      </w:r>
    </w:p>
    <w:p w:rsidR="00740B2A" w:rsidRDefault="00740B2A" w:rsidP="00E00101">
      <w:pPr>
        <w:spacing w:line="276" w:lineRule="auto"/>
        <w:ind w:left="851" w:right="798"/>
        <w:jc w:val="both"/>
        <w:rPr>
          <w:rFonts w:asciiTheme="minorHAnsi" w:hAnsiTheme="minorHAnsi"/>
          <w:sz w:val="22"/>
          <w:szCs w:val="22"/>
        </w:rPr>
      </w:pPr>
    </w:p>
    <w:p w:rsidR="00E00101" w:rsidRPr="00E00101" w:rsidRDefault="00E00101" w:rsidP="00E00101">
      <w:pPr>
        <w:spacing w:line="276" w:lineRule="auto"/>
        <w:ind w:left="851" w:right="798"/>
        <w:jc w:val="both"/>
        <w:rPr>
          <w:rFonts w:asciiTheme="minorHAnsi" w:hAnsiTheme="minorHAnsi"/>
          <w:sz w:val="22"/>
          <w:szCs w:val="22"/>
        </w:rPr>
      </w:pPr>
    </w:p>
    <w:p w:rsidR="00740B2A" w:rsidRPr="00E00101" w:rsidRDefault="00740B2A" w:rsidP="00E00101">
      <w:pPr>
        <w:spacing w:line="276" w:lineRule="auto"/>
        <w:ind w:left="851" w:right="798"/>
        <w:rPr>
          <w:rFonts w:asciiTheme="minorHAnsi" w:hAnsiTheme="minorHAnsi"/>
          <w:b/>
          <w:bCs/>
          <w:sz w:val="22"/>
          <w:szCs w:val="22"/>
        </w:rPr>
      </w:pPr>
      <w:r w:rsidRPr="00E00101">
        <w:rPr>
          <w:rFonts w:asciiTheme="minorHAnsi" w:hAnsiTheme="minorHAnsi"/>
          <w:b/>
          <w:bCs/>
          <w:sz w:val="22"/>
          <w:szCs w:val="22"/>
        </w:rPr>
        <w:t>(b)</w:t>
      </w:r>
    </w:p>
    <w:p w:rsidR="00740B2A" w:rsidRPr="00E00101" w:rsidRDefault="00740B2A" w:rsidP="00E00101">
      <w:pPr>
        <w:spacing w:line="276" w:lineRule="auto"/>
        <w:ind w:left="851" w:right="798"/>
        <w:rPr>
          <w:rFonts w:asciiTheme="minorHAnsi" w:hAnsiTheme="minorHAnsi"/>
          <w:sz w:val="22"/>
          <w:szCs w:val="22"/>
        </w:rPr>
      </w:pPr>
      <w:r w:rsidRPr="00E00101">
        <w:rPr>
          <w:rFonts w:asciiTheme="minorHAnsi" w:hAnsiTheme="minorHAnsi"/>
          <w:sz w:val="22"/>
          <w:szCs w:val="22"/>
        </w:rPr>
        <w:t>Točkovni diagram, ki ustreza povprečnim mesečnim temperaturam za Maribor leta 2006:</w:t>
      </w:r>
    </w:p>
    <w:p w:rsidR="00740B2A" w:rsidRPr="00E00101" w:rsidRDefault="00275AA7" w:rsidP="00E00101">
      <w:pPr>
        <w:spacing w:line="276" w:lineRule="auto"/>
        <w:ind w:left="851" w:right="798"/>
        <w:rPr>
          <w:rFonts w:asciiTheme="minorHAnsi" w:hAnsiTheme="minorHAnsi"/>
          <w:sz w:val="22"/>
          <w:szCs w:val="22"/>
        </w:rPr>
      </w:pPr>
      <w:r>
        <w:rPr>
          <w:rFonts w:asciiTheme="minorHAnsi" w:hAnsiTheme="minorHAnsi"/>
          <w:noProof/>
          <w:sz w:val="22"/>
          <w:szCs w:val="22"/>
        </w:rPr>
        <w:t xml:space="preserve">    </w:t>
      </w:r>
      <w:r w:rsidR="00F16D8E" w:rsidRPr="00F16D8E">
        <w:rPr>
          <w:rFonts w:asciiTheme="minorHAnsi" w:hAnsiTheme="minorHAnsi"/>
          <w:noProof/>
          <w:sz w:val="22"/>
          <w:szCs w:val="22"/>
        </w:rPr>
        <w:pict>
          <v:shape id="Slika 6" o:spid="_x0000_i1031" type="#_x0000_t75" style="width:2in;height:95pt;visibility:visible">
            <v:imagedata r:id="rId16" o:title=""/>
          </v:shape>
        </w:pict>
      </w:r>
    </w:p>
    <w:p w:rsidR="00740B2A" w:rsidRPr="00E00101" w:rsidRDefault="00740B2A" w:rsidP="00E00101">
      <w:pPr>
        <w:spacing w:line="276" w:lineRule="auto"/>
        <w:ind w:left="851" w:right="798"/>
        <w:rPr>
          <w:rFonts w:asciiTheme="minorHAnsi" w:hAnsiTheme="minorHAnsi"/>
          <w:sz w:val="22"/>
          <w:szCs w:val="22"/>
        </w:rPr>
      </w:pPr>
    </w:p>
    <w:p w:rsidR="00740B2A" w:rsidRDefault="00740B2A" w:rsidP="00275AA7">
      <w:pPr>
        <w:spacing w:line="276" w:lineRule="auto"/>
        <w:ind w:left="851" w:right="1082"/>
        <w:rPr>
          <w:rFonts w:asciiTheme="minorHAnsi" w:hAnsiTheme="minorHAnsi"/>
          <w:sz w:val="22"/>
          <w:szCs w:val="22"/>
        </w:rPr>
      </w:pPr>
      <w:r w:rsidRPr="00E00101">
        <w:rPr>
          <w:rFonts w:asciiTheme="minorHAnsi" w:hAnsiTheme="minorHAnsi"/>
          <w:sz w:val="22"/>
          <w:szCs w:val="22"/>
        </w:rPr>
        <w:t xml:space="preserve">Spet bi poskusili s </w:t>
      </w:r>
      <w:r w:rsidR="00605BD0" w:rsidRPr="00E00101">
        <w:rPr>
          <w:rFonts w:asciiTheme="minorHAnsi" w:hAnsiTheme="minorHAnsi"/>
          <w:sz w:val="22"/>
          <w:szCs w:val="22"/>
        </w:rPr>
        <w:t xml:space="preserve">funkcijo </w:t>
      </w:r>
      <w:r w:rsidRPr="00E00101">
        <w:rPr>
          <w:rFonts w:asciiTheme="minorHAnsi" w:hAnsiTheme="minorHAnsi"/>
          <w:sz w:val="22"/>
          <w:szCs w:val="22"/>
        </w:rPr>
        <w:t>sinus</w:t>
      </w:r>
      <w:r w:rsidR="00605BD0" w:rsidRPr="00E00101">
        <w:rPr>
          <w:rFonts w:asciiTheme="minorHAnsi" w:hAnsiTheme="minorHAnsi"/>
          <w:sz w:val="22"/>
          <w:szCs w:val="22"/>
        </w:rPr>
        <w:t>.</w:t>
      </w:r>
      <w:r w:rsidRPr="00E00101">
        <w:rPr>
          <w:rFonts w:asciiTheme="minorHAnsi" w:hAnsiTheme="minorHAnsi"/>
          <w:sz w:val="22"/>
          <w:szCs w:val="22"/>
        </w:rPr>
        <w:t xml:space="preserve"> Dobljena </w:t>
      </w:r>
      <w:r w:rsidR="00605BD0" w:rsidRPr="00E00101">
        <w:rPr>
          <w:rFonts w:asciiTheme="minorHAnsi" w:hAnsiTheme="minorHAnsi"/>
          <w:sz w:val="22"/>
          <w:szCs w:val="22"/>
        </w:rPr>
        <w:t>prilagoditvena</w:t>
      </w:r>
      <w:r w:rsidRPr="00E00101">
        <w:rPr>
          <w:rFonts w:asciiTheme="minorHAnsi" w:hAnsiTheme="minorHAnsi"/>
          <w:sz w:val="22"/>
          <w:szCs w:val="22"/>
        </w:rPr>
        <w:t xml:space="preserve"> krivulja je:</w:t>
      </w:r>
    </w:p>
    <w:p w:rsidR="00E00101" w:rsidRPr="00E00101" w:rsidRDefault="00275AA7" w:rsidP="00E00101">
      <w:pPr>
        <w:spacing w:line="276" w:lineRule="auto"/>
        <w:ind w:left="851" w:right="798"/>
        <w:rPr>
          <w:rFonts w:asciiTheme="minorHAnsi" w:hAnsiTheme="minorHAnsi"/>
          <w:sz w:val="22"/>
          <w:szCs w:val="22"/>
        </w:rPr>
      </w:pPr>
      <w:r>
        <w:rPr>
          <w:rFonts w:asciiTheme="minorHAnsi" w:hAnsiTheme="minorHAnsi"/>
          <w:noProof/>
          <w:sz w:val="22"/>
          <w:szCs w:val="22"/>
        </w:rPr>
        <w:pict>
          <v:shape id="Slika 4" o:spid="_x0000_s1074" type="#_x0000_t75" style="position:absolute;left:0;text-align:left;margin-left:53.9pt;margin-top:28.85pt;width:2in;height:96pt;z-index:-251648512;visibility:visible" wrapcoords="-112 0 -112 21431 21600 21431 21600 0 -112 0">
            <v:imagedata r:id="rId17" o:title=""/>
            <w10:wrap type="through"/>
          </v:shape>
        </w:pict>
      </w:r>
    </w:p>
    <w:p w:rsidR="00740B2A" w:rsidRPr="00E00101" w:rsidRDefault="00275AA7" w:rsidP="00E00101">
      <w:pPr>
        <w:spacing w:line="276" w:lineRule="auto"/>
        <w:ind w:left="851" w:right="798"/>
        <w:rPr>
          <w:rFonts w:asciiTheme="minorHAnsi" w:hAnsiTheme="minorHAnsi"/>
          <w:sz w:val="22"/>
          <w:szCs w:val="22"/>
        </w:rPr>
      </w:pPr>
      <w:r w:rsidRPr="00F16D8E">
        <w:rPr>
          <w:rFonts w:asciiTheme="minorHAnsi" w:hAnsiTheme="minorHAnsi"/>
          <w:noProof/>
          <w:sz w:val="22"/>
          <w:szCs w:val="22"/>
        </w:rPr>
        <w:pict>
          <v:shape id="Slika 7" o:spid="_x0000_i1032" type="#_x0000_t75" style="width:2in;height:95pt;visibility:visible">
            <v:imagedata r:id="rId18" o:title=""/>
          </v:shape>
        </w:pict>
      </w:r>
      <w:r w:rsidR="00740B2A" w:rsidRPr="00E00101">
        <w:rPr>
          <w:rFonts w:asciiTheme="minorHAnsi" w:hAnsiTheme="minorHAnsi"/>
          <w:sz w:val="22"/>
          <w:szCs w:val="22"/>
        </w:rPr>
        <w:t xml:space="preserve"> </w:t>
      </w:r>
    </w:p>
    <w:p w:rsidR="00E00101" w:rsidRDefault="00E00101" w:rsidP="00F65D2E">
      <w:pPr>
        <w:spacing w:line="276" w:lineRule="auto"/>
        <w:ind w:right="798"/>
        <w:rPr>
          <w:rFonts w:asciiTheme="minorHAnsi" w:hAnsiTheme="minorHAnsi"/>
          <w:sz w:val="22"/>
          <w:szCs w:val="22"/>
        </w:rPr>
      </w:pPr>
    </w:p>
    <w:p w:rsidR="00F65D2E" w:rsidRDefault="00F65D2E" w:rsidP="00275AA7">
      <w:pPr>
        <w:spacing w:line="276" w:lineRule="auto"/>
        <w:ind w:left="851" w:right="1082"/>
        <w:jc w:val="both"/>
        <w:rPr>
          <w:rFonts w:asciiTheme="minorHAnsi" w:hAnsiTheme="minorHAnsi"/>
          <w:sz w:val="22"/>
          <w:szCs w:val="22"/>
        </w:rPr>
      </w:pPr>
    </w:p>
    <w:p w:rsidR="00E32A2A" w:rsidRDefault="00E32A2A" w:rsidP="00275AA7">
      <w:pPr>
        <w:spacing w:line="276" w:lineRule="auto"/>
        <w:ind w:left="851" w:right="1082"/>
        <w:jc w:val="both"/>
        <w:rPr>
          <w:rFonts w:asciiTheme="minorHAnsi" w:hAnsiTheme="minorHAnsi"/>
          <w:sz w:val="22"/>
          <w:szCs w:val="22"/>
        </w:rPr>
      </w:pPr>
      <w:r w:rsidRPr="00E00101">
        <w:rPr>
          <w:rFonts w:asciiTheme="minorHAnsi" w:hAnsiTheme="minorHAnsi"/>
          <w:sz w:val="22"/>
          <w:szCs w:val="22"/>
        </w:rPr>
        <w:t>Poskusimo napovedati temperature za leto 2008.</w:t>
      </w:r>
    </w:p>
    <w:p w:rsidR="00275AA7" w:rsidRPr="00E00101" w:rsidRDefault="00275AA7" w:rsidP="00275AA7">
      <w:pPr>
        <w:spacing w:line="276" w:lineRule="auto"/>
        <w:ind w:left="851" w:right="1082"/>
        <w:jc w:val="both"/>
        <w:rPr>
          <w:rFonts w:asciiTheme="minorHAnsi" w:hAnsiTheme="minorHAnsi"/>
          <w:sz w:val="22"/>
          <w:szCs w:val="22"/>
        </w:rPr>
      </w:pPr>
    </w:p>
    <w:p w:rsidR="00E32A2A" w:rsidRDefault="00E32A2A" w:rsidP="00275AA7">
      <w:pPr>
        <w:spacing w:line="276" w:lineRule="auto"/>
        <w:ind w:left="851" w:right="1082"/>
        <w:jc w:val="both"/>
        <w:rPr>
          <w:rFonts w:asciiTheme="minorHAnsi" w:hAnsiTheme="minorHAnsi"/>
          <w:sz w:val="22"/>
          <w:szCs w:val="22"/>
        </w:rPr>
      </w:pPr>
      <w:r w:rsidRPr="00E00101">
        <w:rPr>
          <w:rFonts w:asciiTheme="minorHAnsi" w:hAnsiTheme="minorHAnsi"/>
          <w:sz w:val="22"/>
          <w:szCs w:val="22"/>
        </w:rPr>
        <w:t xml:space="preserve">Če smo mesece leta 2006 številčili od 1 do 12, bodo meseci leta 2008 oštevilčeni od 25 do 36. Če z dobljenim modelom ocenjujemo povprečno temperaturo maja 2008, bomo izračunali vrednost funkcije pri x = 29. Rešitev: </w:t>
      </w:r>
      <w:r w:rsidRPr="00E00101">
        <w:rPr>
          <w:rFonts w:asciiTheme="minorHAnsi" w:hAnsiTheme="minorHAnsi"/>
          <w:sz w:val="22"/>
          <w:szCs w:val="22"/>
        </w:rPr>
        <w:sym w:font="Symbol" w:char="F02D"/>
      </w:r>
      <w:r w:rsidRPr="00E00101">
        <w:rPr>
          <w:rFonts w:asciiTheme="minorHAnsi" w:hAnsiTheme="minorHAnsi"/>
          <w:sz w:val="22"/>
          <w:szCs w:val="22"/>
        </w:rPr>
        <w:t>4,7 °C.</w:t>
      </w:r>
    </w:p>
    <w:p w:rsidR="00275AA7" w:rsidRDefault="00275AA7" w:rsidP="00E32A2A">
      <w:pPr>
        <w:spacing w:line="276" w:lineRule="auto"/>
        <w:ind w:left="851" w:right="798"/>
        <w:rPr>
          <w:rFonts w:asciiTheme="minorHAnsi" w:hAnsiTheme="minorHAnsi"/>
          <w:sz w:val="22"/>
          <w:szCs w:val="22"/>
        </w:rPr>
      </w:pPr>
    </w:p>
    <w:p w:rsidR="00275AA7" w:rsidRDefault="00275AA7" w:rsidP="00E32A2A">
      <w:pPr>
        <w:spacing w:line="276" w:lineRule="auto"/>
        <w:ind w:left="851" w:right="798"/>
        <w:rPr>
          <w:rFonts w:asciiTheme="minorHAnsi" w:hAnsiTheme="minorHAnsi"/>
          <w:sz w:val="22"/>
          <w:szCs w:val="22"/>
        </w:rPr>
      </w:pPr>
    </w:p>
    <w:p w:rsidR="00275AA7" w:rsidRDefault="00275AA7" w:rsidP="00E32A2A">
      <w:pPr>
        <w:spacing w:line="276" w:lineRule="auto"/>
        <w:ind w:left="851" w:right="798"/>
        <w:rPr>
          <w:rFonts w:asciiTheme="minorHAnsi" w:hAnsiTheme="minorHAnsi"/>
          <w:sz w:val="22"/>
          <w:szCs w:val="22"/>
        </w:rPr>
      </w:pPr>
    </w:p>
    <w:p w:rsidR="00275AA7" w:rsidRDefault="00275AA7" w:rsidP="00E32A2A">
      <w:pPr>
        <w:spacing w:line="276" w:lineRule="auto"/>
        <w:ind w:left="851" w:right="798"/>
        <w:rPr>
          <w:rFonts w:asciiTheme="minorHAnsi" w:hAnsiTheme="minorHAnsi"/>
          <w:sz w:val="22"/>
          <w:szCs w:val="22"/>
        </w:rPr>
      </w:pPr>
    </w:p>
    <w:p w:rsidR="00275AA7" w:rsidRDefault="00275AA7" w:rsidP="00E32A2A">
      <w:pPr>
        <w:spacing w:line="276" w:lineRule="auto"/>
        <w:ind w:left="851" w:right="798"/>
        <w:rPr>
          <w:rFonts w:asciiTheme="minorHAnsi" w:hAnsiTheme="minorHAnsi"/>
          <w:sz w:val="22"/>
          <w:szCs w:val="22"/>
        </w:rPr>
      </w:pPr>
    </w:p>
    <w:p w:rsidR="00740B2A" w:rsidRPr="00E00101" w:rsidRDefault="00F16D8E" w:rsidP="00E00101">
      <w:pPr>
        <w:spacing w:line="276" w:lineRule="auto"/>
        <w:ind w:left="851" w:right="798"/>
        <w:rPr>
          <w:rFonts w:asciiTheme="minorHAnsi" w:hAnsiTheme="minorHAnsi"/>
          <w:sz w:val="22"/>
          <w:szCs w:val="22"/>
        </w:rPr>
      </w:pPr>
      <w:r w:rsidRPr="00F16D8E">
        <w:rPr>
          <w:noProof/>
        </w:rPr>
        <w:pict>
          <v:shape id="Slika 8" o:spid="_x0000_s1054" type="#_x0000_t75" style="position:absolute;left:0;text-align:left;margin-left:47.05pt;margin-top:0;width:2in;height:95pt;z-index:-251656704;visibility:visible" wrapcoords="-112 0 -112 21430 21600 21430 21600 0 -112 0">
            <v:imagedata r:id="rId19" o:title=""/>
            <w10:wrap type="through"/>
          </v:shape>
        </w:pict>
      </w:r>
    </w:p>
    <w:p w:rsidR="00740B2A" w:rsidRPr="00E00101" w:rsidRDefault="00740B2A"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740B2A" w:rsidRPr="00E00101" w:rsidRDefault="00740B2A" w:rsidP="00275AA7">
      <w:pPr>
        <w:spacing w:line="276" w:lineRule="auto"/>
        <w:ind w:left="851" w:right="1082"/>
        <w:jc w:val="both"/>
        <w:rPr>
          <w:rFonts w:asciiTheme="minorHAnsi" w:hAnsiTheme="minorHAnsi"/>
          <w:sz w:val="22"/>
          <w:szCs w:val="22"/>
        </w:rPr>
      </w:pPr>
      <w:r w:rsidRPr="00E00101">
        <w:rPr>
          <w:rFonts w:asciiTheme="minorHAnsi" w:hAnsiTheme="minorHAnsi"/>
          <w:sz w:val="22"/>
          <w:szCs w:val="22"/>
        </w:rPr>
        <w:t xml:space="preserve">Ker se je izkazalo, da dobljena funkcija ni najboljša, jo moramo popraviti. Ena možnost je navedena kar v naslednji nalogi: vnesemo podatke za dve leti, na primer za leti 2006 in 2007 ter potem poiščemo </w:t>
      </w:r>
      <w:r w:rsidR="00605BD0" w:rsidRPr="00E00101">
        <w:rPr>
          <w:rFonts w:asciiTheme="minorHAnsi" w:hAnsiTheme="minorHAnsi"/>
          <w:sz w:val="22"/>
          <w:szCs w:val="22"/>
        </w:rPr>
        <w:t>prilagoditveni (</w:t>
      </w:r>
      <w:r w:rsidRPr="00E00101">
        <w:rPr>
          <w:rFonts w:asciiTheme="minorHAnsi" w:hAnsiTheme="minorHAnsi"/>
          <w:sz w:val="22"/>
          <w:szCs w:val="22"/>
        </w:rPr>
        <w:t>regresijsko</w:t>
      </w:r>
      <w:r w:rsidR="00605BD0" w:rsidRPr="00E00101">
        <w:rPr>
          <w:rFonts w:asciiTheme="minorHAnsi" w:hAnsiTheme="minorHAnsi"/>
          <w:sz w:val="22"/>
          <w:szCs w:val="22"/>
        </w:rPr>
        <w:t>)</w:t>
      </w:r>
      <w:r w:rsidRPr="00E00101">
        <w:rPr>
          <w:rFonts w:asciiTheme="minorHAnsi" w:hAnsiTheme="minorHAnsi"/>
          <w:sz w:val="22"/>
          <w:szCs w:val="22"/>
        </w:rPr>
        <w:t xml:space="preserve"> krivuljo.</w:t>
      </w:r>
    </w:p>
    <w:p w:rsidR="00740B2A" w:rsidRPr="00E00101" w:rsidRDefault="00740B2A" w:rsidP="00E00101">
      <w:pPr>
        <w:spacing w:line="276" w:lineRule="auto"/>
        <w:ind w:left="851" w:right="798"/>
        <w:rPr>
          <w:rFonts w:asciiTheme="minorHAnsi" w:hAnsiTheme="minorHAnsi"/>
          <w:sz w:val="22"/>
          <w:szCs w:val="22"/>
        </w:rPr>
      </w:pPr>
    </w:p>
    <w:p w:rsidR="00740B2A" w:rsidRPr="00E00101" w:rsidRDefault="00F16D8E" w:rsidP="00E00101">
      <w:pPr>
        <w:spacing w:line="276" w:lineRule="auto"/>
        <w:ind w:left="851" w:right="798"/>
        <w:rPr>
          <w:rFonts w:asciiTheme="minorHAnsi" w:hAnsiTheme="minorHAnsi"/>
          <w:sz w:val="22"/>
          <w:szCs w:val="22"/>
        </w:rPr>
      </w:pPr>
      <w:r w:rsidRPr="00F16D8E">
        <w:rPr>
          <w:noProof/>
        </w:rPr>
        <w:pict>
          <v:shape id="Slika 9" o:spid="_x0000_s1055" type="#_x0000_t75" style="position:absolute;left:0;text-align:left;margin-left:218.05pt;margin-top:4.75pt;width:2in;height:95pt;z-index:-251655680;visibility:visible" wrapcoords="-112 0 -112 21430 21600 21430 21600 0 -112 0">
            <v:imagedata r:id="rId20" o:title=""/>
            <w10:wrap type="through"/>
          </v:shape>
        </w:pict>
      </w:r>
      <w:r>
        <w:rPr>
          <w:rFonts w:asciiTheme="minorHAnsi" w:hAnsiTheme="minorHAnsi"/>
          <w:noProof/>
          <w:sz w:val="22"/>
          <w:szCs w:val="22"/>
        </w:rPr>
        <w:pict>
          <v:shape id="Slika 5" o:spid="_x0000_s1029" type="#_x0000_t75" style="position:absolute;left:0;text-align:left;margin-left:47.35pt;margin-top:4.75pt;width:143.7pt;height:95.85pt;z-index:-251665920;visibility:visible" wrapcoords="-112 0 -112 21431 21600 21431 21600 0 -112 0">
            <v:imagedata r:id="rId21" o:title=""/>
            <w10:wrap type="through"/>
          </v:shape>
        </w:pict>
      </w:r>
    </w:p>
    <w:p w:rsidR="00740B2A" w:rsidRPr="00E00101" w:rsidRDefault="00740B2A" w:rsidP="00E00101">
      <w:pPr>
        <w:spacing w:line="276" w:lineRule="auto"/>
        <w:ind w:left="851" w:right="798"/>
        <w:rPr>
          <w:rFonts w:asciiTheme="minorHAnsi" w:hAnsiTheme="minorHAnsi"/>
          <w:sz w:val="22"/>
          <w:szCs w:val="22"/>
        </w:rPr>
      </w:pPr>
    </w:p>
    <w:p w:rsidR="00740B2A" w:rsidRPr="00E00101" w:rsidRDefault="00740B2A" w:rsidP="00E00101">
      <w:pPr>
        <w:spacing w:line="276" w:lineRule="auto"/>
        <w:ind w:left="851" w:right="798"/>
        <w:rPr>
          <w:rFonts w:asciiTheme="minorHAnsi" w:hAnsiTheme="minorHAnsi"/>
          <w:sz w:val="22"/>
          <w:szCs w:val="22"/>
        </w:rPr>
      </w:pPr>
      <w:r w:rsidRPr="00E00101">
        <w:rPr>
          <w:rFonts w:asciiTheme="minorHAnsi" w:hAnsiTheme="minorHAnsi"/>
          <w:sz w:val="22"/>
          <w:szCs w:val="22"/>
        </w:rPr>
        <w:t xml:space="preserve"> </w:t>
      </w: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740B2A" w:rsidRPr="00E00101" w:rsidRDefault="00740B2A" w:rsidP="00275AA7">
      <w:pPr>
        <w:spacing w:line="276" w:lineRule="auto"/>
        <w:ind w:left="851" w:right="1082"/>
        <w:jc w:val="both"/>
        <w:rPr>
          <w:rFonts w:asciiTheme="minorHAnsi" w:hAnsiTheme="minorHAnsi"/>
          <w:sz w:val="22"/>
          <w:szCs w:val="22"/>
        </w:rPr>
      </w:pPr>
      <w:r w:rsidRPr="00E00101">
        <w:rPr>
          <w:rFonts w:asciiTheme="minorHAnsi" w:hAnsiTheme="minorHAnsi"/>
          <w:sz w:val="22"/>
          <w:szCs w:val="22"/>
        </w:rPr>
        <w:t xml:space="preserve">Če napovemo povprečne mesečne temperature za maj 2008, dobimo vrednost 19,9 °C, kar je sicer za 3 °C preveč, vendar kljub temu bolje od prejšnjega poizkusa. </w:t>
      </w:r>
    </w:p>
    <w:p w:rsidR="00740B2A" w:rsidRPr="00E00101" w:rsidRDefault="00740B2A" w:rsidP="00275AA7">
      <w:pPr>
        <w:spacing w:line="276" w:lineRule="auto"/>
        <w:ind w:left="851" w:right="1082"/>
        <w:rPr>
          <w:rFonts w:asciiTheme="minorHAnsi" w:hAnsiTheme="minorHAnsi"/>
          <w:sz w:val="22"/>
          <w:szCs w:val="22"/>
        </w:rPr>
      </w:pPr>
    </w:p>
    <w:p w:rsidR="00740B2A" w:rsidRPr="00E00101" w:rsidRDefault="00740B2A" w:rsidP="00275AA7">
      <w:pPr>
        <w:spacing w:line="276" w:lineRule="auto"/>
        <w:ind w:left="851" w:right="1082"/>
        <w:jc w:val="both"/>
        <w:rPr>
          <w:rFonts w:asciiTheme="minorHAnsi" w:hAnsiTheme="minorHAnsi"/>
          <w:sz w:val="22"/>
          <w:szCs w:val="22"/>
        </w:rPr>
      </w:pPr>
      <w:r w:rsidRPr="00E00101">
        <w:rPr>
          <w:rFonts w:asciiTheme="minorHAnsi" w:hAnsiTheme="minorHAnsi"/>
          <w:sz w:val="22"/>
          <w:szCs w:val="22"/>
        </w:rPr>
        <w:t>Napoved povprečne temperature za julij 2008: 21,1 °C</w:t>
      </w:r>
    </w:p>
    <w:p w:rsidR="00740B2A" w:rsidRPr="00E00101" w:rsidRDefault="00275AA7" w:rsidP="00E00101">
      <w:pPr>
        <w:spacing w:line="276" w:lineRule="auto"/>
        <w:ind w:left="851" w:right="798"/>
        <w:rPr>
          <w:rFonts w:asciiTheme="minorHAnsi" w:hAnsiTheme="minorHAnsi"/>
          <w:sz w:val="22"/>
          <w:szCs w:val="22"/>
        </w:rPr>
      </w:pPr>
      <w:r w:rsidRPr="00F16D8E">
        <w:rPr>
          <w:noProof/>
        </w:rPr>
        <w:pict>
          <v:shape id="Slika 10" o:spid="_x0000_s1056" type="#_x0000_t75" style="position:absolute;left:0;text-align:left;margin-left:47.05pt;margin-top:15.85pt;width:2in;height:95pt;z-index:-251654656;visibility:visible" wrapcoords="-112 0 -112 21430 21600 21430 21600 0 -112 0">
            <v:imagedata r:id="rId22" o:title=""/>
            <w10:wrap type="through"/>
          </v:shape>
        </w:pict>
      </w:r>
    </w:p>
    <w:p w:rsidR="00740B2A" w:rsidRPr="00E00101" w:rsidRDefault="00740B2A" w:rsidP="00E00101">
      <w:pPr>
        <w:spacing w:line="276" w:lineRule="auto"/>
        <w:ind w:left="851" w:right="798"/>
        <w:rPr>
          <w:rFonts w:asciiTheme="minorHAnsi" w:hAnsiTheme="minorHAnsi"/>
          <w:sz w:val="22"/>
          <w:szCs w:val="22"/>
        </w:rPr>
      </w:pPr>
    </w:p>
    <w:p w:rsidR="00740B2A" w:rsidRDefault="00740B2A"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740B2A" w:rsidRPr="00E00101" w:rsidRDefault="00740B2A" w:rsidP="00E00101">
      <w:pPr>
        <w:spacing w:line="276" w:lineRule="auto"/>
        <w:ind w:left="851" w:right="798"/>
        <w:jc w:val="both"/>
        <w:rPr>
          <w:rFonts w:asciiTheme="minorHAnsi" w:hAnsiTheme="minorHAnsi"/>
          <w:sz w:val="22"/>
          <w:szCs w:val="22"/>
        </w:rPr>
      </w:pPr>
      <w:r w:rsidRPr="00E00101">
        <w:rPr>
          <w:rFonts w:asciiTheme="minorHAnsi" w:hAnsiTheme="minorHAnsi"/>
          <w:sz w:val="22"/>
          <w:szCs w:val="22"/>
        </w:rPr>
        <w:t xml:space="preserve">Ker smo prej preverili že majsko temperaturo, vidimo, da model ni tako idealen, kot kaže zadnji primer. </w:t>
      </w:r>
    </w:p>
    <w:p w:rsidR="00740B2A" w:rsidRPr="00E00101" w:rsidRDefault="00740B2A" w:rsidP="00E00101">
      <w:pPr>
        <w:spacing w:line="276" w:lineRule="auto"/>
        <w:ind w:left="851" w:right="798"/>
        <w:jc w:val="both"/>
        <w:rPr>
          <w:rFonts w:asciiTheme="minorHAnsi" w:hAnsiTheme="minorHAnsi"/>
          <w:sz w:val="22"/>
          <w:szCs w:val="22"/>
        </w:rPr>
      </w:pPr>
      <w:r w:rsidRPr="00E00101">
        <w:rPr>
          <w:rFonts w:asciiTheme="minorHAnsi" w:hAnsiTheme="minorHAnsi"/>
          <w:sz w:val="22"/>
          <w:szCs w:val="22"/>
        </w:rPr>
        <w:t>Opozorimo dijake, da model vremena v resnici ni sinusni model, ampak gre v resničnosti za precej bolj komplicirana modeliranja. Model v nobenem primeru ni pravilen ali nepravilen, lahko je le slabši ali boljši približek realni situaciji. To je hkrati tudi odgovor na zadnje vprašanje.</w:t>
      </w:r>
    </w:p>
    <w:p w:rsidR="00740B2A" w:rsidRDefault="00740B2A" w:rsidP="00E00101">
      <w:pPr>
        <w:spacing w:line="276" w:lineRule="auto"/>
        <w:ind w:left="851" w:right="798"/>
        <w:jc w:val="both"/>
        <w:rPr>
          <w:rFonts w:asciiTheme="minorHAnsi" w:hAnsiTheme="minorHAnsi"/>
          <w:sz w:val="22"/>
          <w:szCs w:val="22"/>
        </w:rPr>
      </w:pPr>
    </w:p>
    <w:p w:rsidR="00E32A2A" w:rsidRDefault="00E32A2A" w:rsidP="00E00101">
      <w:pPr>
        <w:spacing w:line="276" w:lineRule="auto"/>
        <w:ind w:left="851" w:right="798"/>
        <w:jc w:val="both"/>
        <w:rPr>
          <w:rFonts w:asciiTheme="minorHAnsi" w:hAnsiTheme="minorHAnsi"/>
          <w:sz w:val="22"/>
          <w:szCs w:val="22"/>
        </w:rPr>
      </w:pPr>
    </w:p>
    <w:p w:rsidR="00E32A2A" w:rsidRPr="00E00101" w:rsidRDefault="00275AA7" w:rsidP="00E32A2A">
      <w:pPr>
        <w:spacing w:line="276" w:lineRule="auto"/>
        <w:ind w:left="851" w:right="798"/>
        <w:jc w:val="both"/>
        <w:rPr>
          <w:rFonts w:asciiTheme="minorHAnsi" w:hAnsiTheme="minorHAnsi"/>
          <w:b/>
          <w:bCs/>
          <w:sz w:val="22"/>
          <w:szCs w:val="22"/>
        </w:rPr>
      </w:pPr>
      <w:r>
        <w:rPr>
          <w:rFonts w:asciiTheme="minorHAnsi" w:hAnsiTheme="minorHAnsi"/>
          <w:b/>
          <w:bCs/>
          <w:sz w:val="22"/>
          <w:szCs w:val="22"/>
        </w:rPr>
        <w:t>(</w:t>
      </w:r>
      <w:r w:rsidR="00E32A2A" w:rsidRPr="00E00101">
        <w:rPr>
          <w:rFonts w:asciiTheme="minorHAnsi" w:hAnsiTheme="minorHAnsi"/>
          <w:b/>
          <w:bCs/>
          <w:sz w:val="22"/>
          <w:szCs w:val="22"/>
        </w:rPr>
        <w:t>c)</w:t>
      </w:r>
    </w:p>
    <w:p w:rsidR="00E32A2A" w:rsidRDefault="00E32A2A" w:rsidP="00E32A2A">
      <w:pPr>
        <w:spacing w:line="276" w:lineRule="auto"/>
        <w:ind w:left="851" w:right="798"/>
        <w:jc w:val="both"/>
        <w:rPr>
          <w:rFonts w:asciiTheme="minorHAnsi" w:hAnsiTheme="minorHAnsi"/>
          <w:sz w:val="22"/>
          <w:szCs w:val="22"/>
        </w:rPr>
      </w:pPr>
      <w:r w:rsidRPr="00E00101">
        <w:rPr>
          <w:rFonts w:asciiTheme="minorHAnsi" w:hAnsiTheme="minorHAnsi"/>
          <w:sz w:val="22"/>
          <w:szCs w:val="22"/>
        </w:rPr>
        <w:t>Točkovna diagrama, ki ustrezata povprečnim mesečnim temperaturam Maribora in Kredarice za obdobje 1991–2000:</w:t>
      </w:r>
    </w:p>
    <w:p w:rsidR="00E00101" w:rsidRDefault="00275AA7" w:rsidP="00E00101">
      <w:pPr>
        <w:spacing w:line="276" w:lineRule="auto"/>
        <w:ind w:left="851" w:right="798"/>
        <w:jc w:val="both"/>
        <w:rPr>
          <w:rFonts w:asciiTheme="minorHAnsi" w:hAnsiTheme="minorHAnsi"/>
          <w:sz w:val="22"/>
          <w:szCs w:val="22"/>
        </w:rPr>
      </w:pPr>
      <w:r w:rsidRPr="00F16D8E">
        <w:rPr>
          <w:noProof/>
        </w:rPr>
        <w:pict>
          <v:shape id="Slika 11" o:spid="_x0000_s1059" type="#_x0000_t75" style="position:absolute;left:0;text-align:left;margin-left:47.35pt;margin-top:1.45pt;width:2in;height:95pt;z-index:-251651584;visibility:visible" wrapcoords="-112 0 -112 21430 21600 21430 21600 0 -112 0">
            <v:imagedata r:id="rId23" o:title=""/>
            <w10:wrap type="through"/>
          </v:shape>
        </w:pict>
      </w:r>
    </w:p>
    <w:p w:rsidR="00740B2A" w:rsidRPr="00E00101" w:rsidRDefault="00740B2A" w:rsidP="00E00101">
      <w:pPr>
        <w:spacing w:line="276" w:lineRule="auto"/>
        <w:ind w:left="851" w:right="798"/>
        <w:jc w:val="both"/>
        <w:rPr>
          <w:rFonts w:asciiTheme="minorHAnsi" w:hAnsiTheme="minorHAnsi"/>
          <w:sz w:val="22"/>
          <w:szCs w:val="22"/>
        </w:rPr>
      </w:pPr>
    </w:p>
    <w:p w:rsidR="00740B2A" w:rsidRDefault="00740B2A"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740B2A" w:rsidRDefault="00740B2A" w:rsidP="00E00101">
      <w:pPr>
        <w:spacing w:line="276" w:lineRule="auto"/>
        <w:ind w:left="851" w:right="798"/>
        <w:rPr>
          <w:rFonts w:asciiTheme="minorHAnsi" w:hAnsiTheme="minorHAnsi"/>
          <w:sz w:val="22"/>
          <w:szCs w:val="22"/>
        </w:rPr>
      </w:pPr>
      <w:r w:rsidRPr="00E00101">
        <w:rPr>
          <w:rFonts w:asciiTheme="minorHAnsi" w:hAnsiTheme="minorHAnsi"/>
          <w:sz w:val="22"/>
          <w:szCs w:val="22"/>
        </w:rPr>
        <w:t>Funkcija, ki ustreza podatkom za Kredarico:</w:t>
      </w:r>
    </w:p>
    <w:p w:rsidR="00E32A2A" w:rsidRPr="00E00101" w:rsidRDefault="00E32A2A" w:rsidP="00E00101">
      <w:pPr>
        <w:spacing w:line="276" w:lineRule="auto"/>
        <w:ind w:left="851" w:right="798"/>
        <w:rPr>
          <w:rFonts w:asciiTheme="minorHAnsi" w:hAnsiTheme="minorHAnsi"/>
          <w:sz w:val="22"/>
          <w:szCs w:val="22"/>
        </w:rPr>
      </w:pPr>
    </w:p>
    <w:p w:rsidR="00740B2A" w:rsidRPr="00E00101" w:rsidRDefault="00F16D8E" w:rsidP="00E00101">
      <w:pPr>
        <w:spacing w:line="276" w:lineRule="auto"/>
        <w:ind w:left="851" w:right="798"/>
        <w:rPr>
          <w:rFonts w:asciiTheme="minorHAnsi" w:hAnsiTheme="minorHAnsi"/>
          <w:sz w:val="22"/>
          <w:szCs w:val="22"/>
        </w:rPr>
      </w:pPr>
      <w:r>
        <w:rPr>
          <w:rFonts w:asciiTheme="minorHAnsi" w:hAnsiTheme="minorHAnsi"/>
          <w:noProof/>
          <w:sz w:val="22"/>
          <w:szCs w:val="22"/>
        </w:rPr>
        <w:pict>
          <v:shape id="Slika 6" o:spid="_x0000_s1030" type="#_x0000_t75" style="position:absolute;left:0;text-align:left;margin-left:207pt;margin-top:9pt;width:2in;height:96pt;z-index:251648512;visibility:visible">
            <v:imagedata r:id="rId24" o:title=""/>
            <w10:wrap type="square"/>
          </v:shape>
        </w:pict>
      </w:r>
      <w:r w:rsidR="00275AA7" w:rsidRPr="00F16D8E">
        <w:rPr>
          <w:rFonts w:asciiTheme="minorHAnsi" w:hAnsiTheme="minorHAnsi"/>
          <w:noProof/>
          <w:sz w:val="22"/>
          <w:szCs w:val="22"/>
        </w:rPr>
        <w:pict>
          <v:shape id="Slika 12" o:spid="_x0000_i1035" type="#_x0000_t75" style="width:2in;height:95pt;visibility:visible">
            <v:imagedata r:id="rId25" o:title=""/>
          </v:shape>
        </w:pict>
      </w:r>
      <w:r w:rsidR="00740B2A" w:rsidRPr="00E00101">
        <w:rPr>
          <w:rFonts w:asciiTheme="minorHAnsi" w:hAnsiTheme="minorHAnsi"/>
          <w:sz w:val="22"/>
          <w:szCs w:val="22"/>
        </w:rPr>
        <w:t xml:space="preserve"> </w:t>
      </w:r>
    </w:p>
    <w:p w:rsidR="00740B2A" w:rsidRPr="00E00101" w:rsidRDefault="00740B2A"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740B2A" w:rsidRPr="00E00101" w:rsidRDefault="00740B2A" w:rsidP="00E00101">
      <w:pPr>
        <w:spacing w:line="276" w:lineRule="auto"/>
        <w:ind w:left="851" w:right="798"/>
        <w:rPr>
          <w:rFonts w:asciiTheme="minorHAnsi" w:hAnsiTheme="minorHAnsi"/>
          <w:sz w:val="22"/>
          <w:szCs w:val="22"/>
        </w:rPr>
      </w:pPr>
      <w:r w:rsidRPr="00E00101">
        <w:rPr>
          <w:rFonts w:asciiTheme="minorHAnsi" w:hAnsiTheme="minorHAnsi"/>
          <w:sz w:val="22"/>
          <w:szCs w:val="22"/>
        </w:rPr>
        <w:t>Funkcija, ki se najbolje prilega podatkom za Maribor (brez uporabe računala):</w:t>
      </w:r>
    </w:p>
    <w:p w:rsidR="00740B2A" w:rsidRDefault="00740B2A" w:rsidP="00E00101">
      <w:pPr>
        <w:spacing w:line="276" w:lineRule="auto"/>
        <w:ind w:left="851" w:right="798"/>
        <w:rPr>
          <w:rFonts w:asciiTheme="minorHAnsi" w:hAnsiTheme="minorHAnsi"/>
          <w:position w:val="-10"/>
          <w:sz w:val="22"/>
          <w:szCs w:val="22"/>
        </w:rPr>
      </w:pPr>
      <w:r w:rsidRPr="00E00101">
        <w:rPr>
          <w:rFonts w:asciiTheme="minorHAnsi" w:hAnsiTheme="minorHAnsi"/>
          <w:position w:val="-10"/>
          <w:sz w:val="22"/>
          <w:szCs w:val="22"/>
        </w:rPr>
        <w:object w:dxaOrig="3560" w:dyaOrig="320">
          <v:shape id="_x0000_i1036" type="#_x0000_t75" style="width:176pt;height:15pt" o:ole="">
            <v:imagedata r:id="rId26" o:title=""/>
          </v:shape>
          <o:OLEObject Type="Embed" ProgID="Equation.3" ShapeID="_x0000_i1036" DrawAspect="Content" ObjectID="_1349604016" r:id="rId27"/>
        </w:object>
      </w:r>
    </w:p>
    <w:p w:rsidR="00E00101" w:rsidRPr="00E00101" w:rsidRDefault="00275AA7" w:rsidP="00E00101">
      <w:pPr>
        <w:spacing w:line="276" w:lineRule="auto"/>
        <w:ind w:left="851" w:right="798"/>
        <w:rPr>
          <w:rFonts w:asciiTheme="minorHAnsi" w:hAnsiTheme="minorHAnsi"/>
          <w:sz w:val="22"/>
          <w:szCs w:val="22"/>
        </w:rPr>
      </w:pPr>
      <w:r w:rsidRPr="00F16D8E">
        <w:rPr>
          <w:noProof/>
        </w:rPr>
        <w:pict>
          <v:shape id="Slika 14" o:spid="_x0000_s1060" type="#_x0000_t75" style="position:absolute;left:0;text-align:left;margin-left:47.1pt;margin-top:15.45pt;width:2in;height:95pt;z-index:-251650560;visibility:visible" wrapcoords="-112 0 -112 21430 21600 21430 21600 0 -112 0">
            <v:imagedata r:id="rId28" o:title=""/>
            <w10:wrap type="through"/>
          </v:shape>
        </w:pict>
      </w: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E00101" w:rsidRDefault="00E00101" w:rsidP="00E00101">
      <w:pPr>
        <w:spacing w:line="276" w:lineRule="auto"/>
        <w:ind w:left="851" w:right="798"/>
        <w:rPr>
          <w:rFonts w:asciiTheme="minorHAnsi" w:hAnsiTheme="minorHAnsi"/>
          <w:sz w:val="22"/>
          <w:szCs w:val="22"/>
        </w:rPr>
      </w:pPr>
    </w:p>
    <w:p w:rsidR="00740B2A" w:rsidRPr="00E00101" w:rsidRDefault="00740B2A" w:rsidP="00E00101">
      <w:pPr>
        <w:spacing w:line="276" w:lineRule="auto"/>
        <w:ind w:left="851" w:right="798"/>
        <w:rPr>
          <w:rFonts w:asciiTheme="minorHAnsi" w:hAnsiTheme="minorHAnsi"/>
          <w:sz w:val="22"/>
          <w:szCs w:val="22"/>
        </w:rPr>
      </w:pPr>
    </w:p>
    <w:p w:rsidR="00740B2A" w:rsidRPr="00E00101" w:rsidRDefault="00740B2A" w:rsidP="00E00101">
      <w:pPr>
        <w:spacing w:line="276" w:lineRule="auto"/>
        <w:ind w:left="851" w:right="798"/>
        <w:rPr>
          <w:rFonts w:asciiTheme="minorHAnsi" w:hAnsiTheme="minorHAnsi"/>
          <w:sz w:val="22"/>
          <w:szCs w:val="22"/>
        </w:rPr>
      </w:pPr>
      <w:r w:rsidRPr="00E00101">
        <w:rPr>
          <w:rFonts w:asciiTheme="minorHAnsi" w:hAnsiTheme="minorHAnsi"/>
          <w:sz w:val="22"/>
          <w:szCs w:val="22"/>
        </w:rPr>
        <w:t>Funkcija, ki se najbolje prilega podatkom za Maribor (z uporabo računala):</w:t>
      </w:r>
    </w:p>
    <w:p w:rsidR="00740B2A" w:rsidRPr="00E00101" w:rsidRDefault="00275AA7" w:rsidP="00275AA7">
      <w:pPr>
        <w:tabs>
          <w:tab w:val="left" w:pos="4111"/>
        </w:tabs>
        <w:spacing w:line="276" w:lineRule="auto"/>
        <w:ind w:left="851" w:right="798"/>
        <w:rPr>
          <w:rFonts w:asciiTheme="minorHAnsi" w:hAnsiTheme="minorHAnsi"/>
          <w:sz w:val="22"/>
          <w:szCs w:val="22"/>
        </w:rPr>
      </w:pPr>
      <w:r>
        <w:rPr>
          <w:rFonts w:asciiTheme="minorHAnsi" w:hAnsiTheme="minorHAnsi"/>
          <w:noProof/>
          <w:sz w:val="22"/>
          <w:szCs w:val="22"/>
        </w:rPr>
        <w:pict>
          <v:shape id="Slika 7" o:spid="_x0000_s1031" type="#_x0000_t75" style="position:absolute;left:0;text-align:left;margin-left:207pt;margin-top:15.15pt;width:2in;height:96pt;z-index:-251664896;visibility:visible" wrapcoords="-112 0 -112 21431 21600 21431 21600 0 -112 0">
            <v:imagedata r:id="rId29" o:title=""/>
            <w10:wrap type="through"/>
          </v:shape>
        </w:pict>
      </w:r>
    </w:p>
    <w:p w:rsidR="00740B2A" w:rsidRPr="00E00101" w:rsidRDefault="00F16D8E" w:rsidP="00E00101">
      <w:pPr>
        <w:spacing w:line="276" w:lineRule="auto"/>
        <w:ind w:left="851" w:right="798"/>
        <w:rPr>
          <w:rFonts w:asciiTheme="minorHAnsi" w:hAnsiTheme="minorHAnsi"/>
          <w:sz w:val="22"/>
          <w:szCs w:val="22"/>
        </w:rPr>
      </w:pPr>
      <w:r w:rsidRPr="00F16D8E">
        <w:rPr>
          <w:noProof/>
        </w:rPr>
        <w:pict>
          <v:shape id="Slika 15" o:spid="_x0000_s1061" type="#_x0000_t75" style="position:absolute;left:0;text-align:left;margin-left:47.1pt;margin-top:.7pt;width:2in;height:95pt;z-index:-251649536;visibility:visible" wrapcoords="-112 0 -112 21430 21600 21430 21600 0 -112 0">
            <v:imagedata r:id="rId30" o:title=""/>
            <w10:wrap type="through"/>
          </v:shape>
        </w:pict>
      </w:r>
      <w:r w:rsidR="00740B2A" w:rsidRPr="00E00101">
        <w:rPr>
          <w:rFonts w:asciiTheme="minorHAnsi" w:hAnsiTheme="minorHAnsi"/>
          <w:sz w:val="22"/>
          <w:szCs w:val="22"/>
        </w:rPr>
        <w:t xml:space="preserve"> </w:t>
      </w:r>
    </w:p>
    <w:p w:rsidR="00740B2A" w:rsidRPr="00E00101" w:rsidRDefault="00740B2A" w:rsidP="00E00101">
      <w:pPr>
        <w:spacing w:line="276" w:lineRule="auto"/>
        <w:ind w:left="851" w:right="798"/>
        <w:rPr>
          <w:rFonts w:asciiTheme="minorHAnsi" w:hAnsiTheme="minorHAnsi"/>
          <w:sz w:val="22"/>
          <w:szCs w:val="22"/>
        </w:rPr>
      </w:pPr>
    </w:p>
    <w:p w:rsidR="00740B2A" w:rsidRPr="00E00101" w:rsidRDefault="00740B2A" w:rsidP="00E00101">
      <w:pPr>
        <w:spacing w:line="276" w:lineRule="auto"/>
        <w:ind w:left="851" w:right="798"/>
        <w:rPr>
          <w:rFonts w:asciiTheme="minorHAnsi" w:hAnsiTheme="minorHAnsi"/>
          <w:sz w:val="22"/>
          <w:szCs w:val="22"/>
        </w:rPr>
      </w:pPr>
      <w:r w:rsidRPr="00E00101">
        <w:rPr>
          <w:rFonts w:asciiTheme="minorHAnsi" w:hAnsiTheme="minorHAnsi"/>
          <w:sz w:val="22"/>
          <w:szCs w:val="22"/>
        </w:rPr>
        <w:t xml:space="preserve"> </w:t>
      </w:r>
    </w:p>
    <w:p w:rsidR="00740B2A" w:rsidRPr="00E00101" w:rsidRDefault="00740B2A" w:rsidP="00E00101">
      <w:pPr>
        <w:spacing w:line="276" w:lineRule="auto"/>
        <w:ind w:left="851" w:right="798"/>
        <w:rPr>
          <w:rFonts w:asciiTheme="minorHAnsi" w:hAnsiTheme="minorHAnsi"/>
          <w:sz w:val="22"/>
          <w:szCs w:val="22"/>
        </w:rPr>
      </w:pPr>
    </w:p>
    <w:p w:rsidR="00740B2A" w:rsidRPr="00E00101" w:rsidRDefault="00740B2A" w:rsidP="00E00101">
      <w:pPr>
        <w:spacing w:line="276" w:lineRule="auto"/>
        <w:ind w:left="851" w:right="798"/>
        <w:rPr>
          <w:rFonts w:asciiTheme="minorHAnsi" w:hAnsiTheme="minorHAnsi"/>
          <w:sz w:val="22"/>
          <w:szCs w:val="22"/>
        </w:rPr>
      </w:pPr>
    </w:p>
    <w:sectPr w:rsidR="00740B2A" w:rsidRPr="00E00101" w:rsidSect="00275AA7">
      <w:headerReference w:type="even" r:id="rId31"/>
      <w:headerReference w:type="default" r:id="rId32"/>
      <w:footerReference w:type="even" r:id="rId33"/>
      <w:footerReference w:type="default" r:id="rId34"/>
      <w:headerReference w:type="first" r:id="rId35"/>
      <w:footerReference w:type="first" r:id="rId36"/>
      <w:pgSz w:w="11906" w:h="16838"/>
      <w:pgMar w:top="567" w:right="238" w:bottom="567" w:left="238"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A5D" w:rsidRDefault="00730A5D" w:rsidP="00521528">
      <w:r>
        <w:separator/>
      </w:r>
    </w:p>
  </w:endnote>
  <w:endnote w:type="continuationSeparator" w:id="0">
    <w:p w:rsidR="00730A5D" w:rsidRDefault="00730A5D" w:rsidP="00521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A7" w:rsidRDefault="00275AA7">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2E" w:rsidRPr="00275AA7" w:rsidRDefault="00F65D2E" w:rsidP="00F65D2E">
    <w:pPr>
      <w:pStyle w:val="Noga"/>
      <w:jc w:val="center"/>
      <w:rPr>
        <w:rFonts w:asciiTheme="minorHAnsi" w:hAnsiTheme="minorHAnsi" w:cstheme="minorHAnsi"/>
      </w:rPr>
    </w:pPr>
    <w:r w:rsidRPr="00275AA7">
      <w:rPr>
        <w:rFonts w:asciiTheme="minorHAnsi" w:hAnsiTheme="minorHAnsi" w:cstheme="minorHAnsi"/>
      </w:rPr>
      <w:t>Jasna Kos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A7" w:rsidRDefault="00275AA7">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A5D" w:rsidRDefault="00730A5D" w:rsidP="00521528">
      <w:r>
        <w:separator/>
      </w:r>
    </w:p>
  </w:footnote>
  <w:footnote w:type="continuationSeparator" w:id="0">
    <w:p w:rsidR="00730A5D" w:rsidRDefault="00730A5D" w:rsidP="00521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A7" w:rsidRDefault="00275AA7">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A7" w:rsidRDefault="00275AA7">
    <w:pPr>
      <w:pStyle w:val="Glava"/>
    </w:pPr>
    <w:r w:rsidRPr="00F16D8E">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8" o:spid="_x0000_i1038" type="#_x0000_t75" style="width:556pt;height:52pt;visibility:visible;mso-wrap-style:squar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AA7" w:rsidRDefault="00275AA7">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C4DB0"/>
    <w:multiLevelType w:val="hybridMultilevel"/>
    <w:tmpl w:val="7CA68CF4"/>
    <w:lvl w:ilvl="0" w:tplc="0958F274">
      <w:start w:val="1"/>
      <w:numFmt w:val="decimal"/>
      <w:pStyle w:val="Naslov1"/>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30C65C23"/>
    <w:multiLevelType w:val="hybridMultilevel"/>
    <w:tmpl w:val="8F80BEA0"/>
    <w:lvl w:ilvl="0" w:tplc="9BE64F28">
      <w:start w:val="1"/>
      <w:numFmt w:val="decimal"/>
      <w:pStyle w:val="Naslov2"/>
      <w:lvlText w:val="2.%1."/>
      <w:lvlJc w:val="left"/>
      <w:pPr>
        <w:ind w:left="644"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528"/>
    <w:rsid w:val="00070D94"/>
    <w:rsid w:val="00095710"/>
    <w:rsid w:val="000D41B6"/>
    <w:rsid w:val="00113291"/>
    <w:rsid w:val="00114387"/>
    <w:rsid w:val="00123384"/>
    <w:rsid w:val="001307AD"/>
    <w:rsid w:val="0016736F"/>
    <w:rsid w:val="001C44B2"/>
    <w:rsid w:val="00205D21"/>
    <w:rsid w:val="00275AA7"/>
    <w:rsid w:val="002A3118"/>
    <w:rsid w:val="002E3D1F"/>
    <w:rsid w:val="003655ED"/>
    <w:rsid w:val="003B6E3F"/>
    <w:rsid w:val="003D2238"/>
    <w:rsid w:val="003E582D"/>
    <w:rsid w:val="004F088B"/>
    <w:rsid w:val="00503D20"/>
    <w:rsid w:val="00521528"/>
    <w:rsid w:val="00566C42"/>
    <w:rsid w:val="005A3074"/>
    <w:rsid w:val="005C1309"/>
    <w:rsid w:val="00605BD0"/>
    <w:rsid w:val="00666892"/>
    <w:rsid w:val="006C74F2"/>
    <w:rsid w:val="006D28B2"/>
    <w:rsid w:val="006E4595"/>
    <w:rsid w:val="0072107C"/>
    <w:rsid w:val="00722C7A"/>
    <w:rsid w:val="00730A5D"/>
    <w:rsid w:val="00740B2A"/>
    <w:rsid w:val="007648AB"/>
    <w:rsid w:val="00990DF3"/>
    <w:rsid w:val="009922B5"/>
    <w:rsid w:val="00A00DB3"/>
    <w:rsid w:val="00A62BD1"/>
    <w:rsid w:val="00A97012"/>
    <w:rsid w:val="00AC12E1"/>
    <w:rsid w:val="00BF2EE5"/>
    <w:rsid w:val="00C96C77"/>
    <w:rsid w:val="00D312E6"/>
    <w:rsid w:val="00D8099C"/>
    <w:rsid w:val="00DD374D"/>
    <w:rsid w:val="00DF18BF"/>
    <w:rsid w:val="00DF62DC"/>
    <w:rsid w:val="00E00101"/>
    <w:rsid w:val="00E32A2A"/>
    <w:rsid w:val="00E33C5D"/>
    <w:rsid w:val="00E8431C"/>
    <w:rsid w:val="00EB1390"/>
    <w:rsid w:val="00ED5391"/>
    <w:rsid w:val="00EE3230"/>
    <w:rsid w:val="00F16D8E"/>
    <w:rsid w:val="00F2537E"/>
    <w:rsid w:val="00F60DAA"/>
    <w:rsid w:val="00F65D2E"/>
    <w:rsid w:val="00F81162"/>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1528"/>
    <w:rPr>
      <w:rFonts w:ascii="Times New Roman" w:eastAsia="Times New Roman" w:hAnsi="Times New Roman"/>
      <w:sz w:val="24"/>
      <w:szCs w:val="24"/>
    </w:rPr>
  </w:style>
  <w:style w:type="paragraph" w:styleId="Naslov1">
    <w:name w:val="heading 1"/>
    <w:basedOn w:val="Navaden"/>
    <w:next w:val="Navaden"/>
    <w:link w:val="Naslov1Znak"/>
    <w:autoRedefine/>
    <w:uiPriority w:val="99"/>
    <w:qFormat/>
    <w:rsid w:val="00123384"/>
    <w:pPr>
      <w:keepNext/>
      <w:numPr>
        <w:numId w:val="2"/>
      </w:numPr>
      <w:outlineLvl w:val="0"/>
    </w:pPr>
    <w:rPr>
      <w:rFonts w:ascii="Calibri" w:eastAsia="Calibri" w:hAnsi="Calibri" w:cs="Calibri"/>
      <w:b/>
      <w:bCs/>
      <w:sz w:val="28"/>
      <w:szCs w:val="28"/>
      <w:lang w:eastAsia="en-US"/>
    </w:rPr>
  </w:style>
  <w:style w:type="paragraph" w:styleId="Naslov2">
    <w:name w:val="heading 2"/>
    <w:basedOn w:val="Navaden"/>
    <w:next w:val="Navaden"/>
    <w:link w:val="Naslov2Znak"/>
    <w:uiPriority w:val="99"/>
    <w:qFormat/>
    <w:rsid w:val="00123384"/>
    <w:pPr>
      <w:keepNext/>
      <w:keepLines/>
      <w:numPr>
        <w:numId w:val="3"/>
      </w:numPr>
      <w:spacing w:before="200"/>
      <w:outlineLvl w:val="1"/>
    </w:pPr>
    <w:rPr>
      <w:rFonts w:ascii="Cambria" w:eastAsia="Calibri" w:hAnsi="Cambria" w:cs="Cambria"/>
      <w:b/>
      <w:bCs/>
      <w:sz w:val="26"/>
      <w:szCs w:val="26"/>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123384"/>
    <w:rPr>
      <w:b/>
      <w:bCs/>
      <w:sz w:val="24"/>
      <w:szCs w:val="24"/>
    </w:rPr>
  </w:style>
  <w:style w:type="character" w:customStyle="1" w:styleId="Naslov2Znak">
    <w:name w:val="Naslov 2 Znak"/>
    <w:basedOn w:val="Privzetapisavaodstavka"/>
    <w:link w:val="Naslov2"/>
    <w:uiPriority w:val="99"/>
    <w:locked/>
    <w:rsid w:val="00123384"/>
    <w:rPr>
      <w:rFonts w:ascii="Cambria" w:hAnsi="Cambria" w:cs="Cambria"/>
      <w:b/>
      <w:bCs/>
      <w:sz w:val="26"/>
      <w:szCs w:val="26"/>
    </w:rPr>
  </w:style>
  <w:style w:type="paragraph" w:styleId="Besedilooblaka">
    <w:name w:val="Balloon Text"/>
    <w:basedOn w:val="Navaden"/>
    <w:link w:val="BesedilooblakaZnak"/>
    <w:uiPriority w:val="99"/>
    <w:semiHidden/>
    <w:rsid w:val="00521528"/>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521528"/>
    <w:rPr>
      <w:rFonts w:ascii="Tahoma" w:hAnsi="Tahoma" w:cs="Tahoma"/>
      <w:sz w:val="16"/>
      <w:szCs w:val="16"/>
      <w:lang w:eastAsia="sl-SI"/>
    </w:rPr>
  </w:style>
  <w:style w:type="paragraph" w:styleId="Naslov">
    <w:name w:val="Title"/>
    <w:basedOn w:val="Navaden"/>
    <w:next w:val="Navaden"/>
    <w:link w:val="NaslovZnak"/>
    <w:autoRedefine/>
    <w:uiPriority w:val="99"/>
    <w:qFormat/>
    <w:rsid w:val="00123384"/>
    <w:pPr>
      <w:spacing w:after="300"/>
    </w:pPr>
    <w:rPr>
      <w:rFonts w:ascii="Cambria" w:hAnsi="Cambria" w:cs="Cambria"/>
      <w:b/>
      <w:bCs/>
      <w:spacing w:val="5"/>
      <w:kern w:val="28"/>
      <w:sz w:val="28"/>
      <w:szCs w:val="28"/>
      <w:lang w:eastAsia="en-US"/>
    </w:rPr>
  </w:style>
  <w:style w:type="character" w:customStyle="1" w:styleId="NaslovZnak">
    <w:name w:val="Naslov Znak"/>
    <w:basedOn w:val="Privzetapisavaodstavka"/>
    <w:link w:val="Naslov"/>
    <w:uiPriority w:val="99"/>
    <w:locked/>
    <w:rsid w:val="00123384"/>
    <w:rPr>
      <w:rFonts w:ascii="Cambria" w:hAnsi="Cambria" w:cs="Cambria"/>
      <w:b/>
      <w:bCs/>
      <w:spacing w:val="5"/>
      <w:kern w:val="28"/>
      <w:sz w:val="52"/>
      <w:szCs w:val="52"/>
    </w:rPr>
  </w:style>
  <w:style w:type="paragraph" w:styleId="Noga">
    <w:name w:val="footer"/>
    <w:basedOn w:val="Navaden"/>
    <w:link w:val="NogaZnak"/>
    <w:uiPriority w:val="99"/>
    <w:rsid w:val="00521528"/>
    <w:pPr>
      <w:tabs>
        <w:tab w:val="center" w:pos="4536"/>
        <w:tab w:val="right" w:pos="9072"/>
      </w:tabs>
    </w:pPr>
  </w:style>
  <w:style w:type="character" w:customStyle="1" w:styleId="NogaZnak">
    <w:name w:val="Noga Znak"/>
    <w:basedOn w:val="Privzetapisavaodstavka"/>
    <w:link w:val="Noga"/>
    <w:uiPriority w:val="99"/>
    <w:locked/>
    <w:rsid w:val="00521528"/>
    <w:rPr>
      <w:rFonts w:ascii="Times New Roman" w:hAnsi="Times New Roman" w:cs="Times New Roman"/>
      <w:sz w:val="24"/>
      <w:szCs w:val="24"/>
      <w:lang w:eastAsia="sl-SI"/>
    </w:rPr>
  </w:style>
  <w:style w:type="paragraph" w:styleId="Glava">
    <w:name w:val="header"/>
    <w:basedOn w:val="Navaden"/>
    <w:link w:val="GlavaZnak"/>
    <w:uiPriority w:val="99"/>
    <w:rsid w:val="00521528"/>
    <w:pPr>
      <w:tabs>
        <w:tab w:val="center" w:pos="4536"/>
        <w:tab w:val="right" w:pos="9072"/>
      </w:tabs>
    </w:pPr>
  </w:style>
  <w:style w:type="character" w:customStyle="1" w:styleId="GlavaZnak">
    <w:name w:val="Glava Znak"/>
    <w:basedOn w:val="Privzetapisavaodstavka"/>
    <w:link w:val="Glava"/>
    <w:uiPriority w:val="99"/>
    <w:locked/>
    <w:rsid w:val="00521528"/>
    <w:rPr>
      <w:rFonts w:ascii="Times New Roman" w:hAnsi="Times New Roman" w:cs="Times New Roman"/>
      <w:sz w:val="24"/>
      <w:szCs w:val="24"/>
      <w:lang w:eastAsia="sl-SI"/>
    </w:rPr>
  </w:style>
  <w:style w:type="character" w:styleId="Krepko">
    <w:name w:val="Strong"/>
    <w:basedOn w:val="Privzetapisavaodstavka"/>
    <w:uiPriority w:val="99"/>
    <w:qFormat/>
    <w:rsid w:val="0052152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6.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oleObject" Target="embeddings/oleObject3.bin"/><Relationship Id="rId30" Type="http://schemas.openxmlformats.org/officeDocument/2006/relationships/image" Target="media/image21.pn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437</Words>
  <Characters>2496</Characters>
  <Application>Microsoft Office Word</Application>
  <DocSecurity>0</DocSecurity>
  <Lines>20</Lines>
  <Paragraphs>5</Paragraphs>
  <ScaleCrop>false</ScaleCrop>
  <Company>Zavod RS za šolstvo</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Rešeni učni list</dc:title>
  <dc:creator>msirnik</dc:creator>
  <cp:lastModifiedBy>Astrukelj</cp:lastModifiedBy>
  <cp:revision>2</cp:revision>
  <dcterms:created xsi:type="dcterms:W3CDTF">2010-10-26T11:14:00Z</dcterms:created>
  <dcterms:modified xsi:type="dcterms:W3CDTF">2010-10-26T11:14:00Z</dcterms:modified>
</cp:coreProperties>
</file>